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511" w:rsidRDefault="006B4481" w:rsidP="004675D9">
      <w:pPr>
        <w:widowControl w:val="0"/>
        <w:spacing w:line="316" w:lineRule="auto"/>
        <w:jc w:val="center"/>
        <w:outlineLvl w:val="0"/>
        <w:rPr>
          <w:rFonts w:ascii="Arial" w:eastAsia="Arial" w:hAnsi="Arial" w:cs="Arial"/>
          <w:b/>
          <w:sz w:val="16"/>
          <w:szCs w:val="16"/>
        </w:rPr>
      </w:pPr>
      <w:r>
        <w:rPr>
          <w:rFonts w:ascii="Arial" w:eastAsia="Arial" w:hAnsi="Arial" w:cs="Arial"/>
          <w:b/>
          <w:sz w:val="28"/>
          <w:szCs w:val="28"/>
        </w:rPr>
        <w:t>PIANO DI STUDI</w:t>
      </w:r>
      <w:r w:rsidR="00EB5FC5">
        <w:rPr>
          <w:rFonts w:ascii="Arial" w:eastAsia="Arial" w:hAnsi="Arial" w:cs="Arial"/>
          <w:b/>
          <w:sz w:val="28"/>
          <w:szCs w:val="28"/>
        </w:rPr>
        <w:t xml:space="preserve">O </w:t>
      </w:r>
      <w:r w:rsidR="00687DDA">
        <w:rPr>
          <w:rFonts w:ascii="Arial" w:eastAsia="Arial" w:hAnsi="Arial" w:cs="Arial"/>
          <w:b/>
          <w:sz w:val="28"/>
          <w:szCs w:val="28"/>
        </w:rPr>
        <w:t>DI</w:t>
      </w:r>
      <w:r>
        <w:rPr>
          <w:rFonts w:ascii="Arial" w:eastAsia="Arial" w:hAnsi="Arial" w:cs="Arial"/>
          <w:b/>
          <w:sz w:val="28"/>
          <w:szCs w:val="28"/>
        </w:rPr>
        <w:t>DATTICO</w:t>
      </w:r>
      <w:r w:rsidR="00EB5FC5">
        <w:rPr>
          <w:rFonts w:ascii="Arial" w:eastAsia="Arial" w:hAnsi="Arial" w:cs="Arial"/>
          <w:b/>
          <w:sz w:val="28"/>
          <w:szCs w:val="28"/>
        </w:rPr>
        <w:t xml:space="preserve"> </w:t>
      </w:r>
      <w:r>
        <w:rPr>
          <w:rFonts w:ascii="Arial" w:eastAsia="Arial" w:hAnsi="Arial" w:cs="Arial"/>
          <w:b/>
          <w:sz w:val="28"/>
          <w:szCs w:val="28"/>
        </w:rPr>
        <w:t>EDUCATIVO</w:t>
      </w:r>
      <w:r w:rsidR="009D418D">
        <w:rPr>
          <w:rFonts w:ascii="Arial" w:eastAsia="Arial" w:hAnsi="Arial" w:cs="Arial"/>
          <w:b/>
          <w:sz w:val="28"/>
          <w:szCs w:val="28"/>
        </w:rPr>
        <w:t xml:space="preserve"> </w:t>
      </w:r>
      <w:r w:rsidR="007C50FC" w:rsidRPr="005B2DBB">
        <w:rPr>
          <w:rFonts w:ascii="Arial" w:eastAsia="Arial" w:hAnsi="Arial" w:cs="Arial"/>
          <w:b/>
          <w:sz w:val="18"/>
          <w:szCs w:val="18"/>
        </w:rPr>
        <w:t>S</w:t>
      </w:r>
      <w:r w:rsidR="009D418D" w:rsidRPr="005B2DBB">
        <w:rPr>
          <w:rFonts w:ascii="Arial" w:eastAsia="Arial" w:hAnsi="Arial" w:cs="Arial"/>
          <w:b/>
          <w:sz w:val="18"/>
          <w:szCs w:val="18"/>
        </w:rPr>
        <w:t>ec</w:t>
      </w:r>
      <w:r w:rsidR="005B2DBB" w:rsidRPr="005B2DBB">
        <w:rPr>
          <w:rFonts w:ascii="Arial" w:eastAsia="Arial" w:hAnsi="Arial" w:cs="Arial"/>
          <w:b/>
          <w:sz w:val="18"/>
          <w:szCs w:val="18"/>
        </w:rPr>
        <w:t xml:space="preserve">ondaria </w:t>
      </w:r>
      <w:r w:rsidR="009D418D" w:rsidRPr="005B2DBB">
        <w:rPr>
          <w:rFonts w:ascii="Arial" w:eastAsia="Arial" w:hAnsi="Arial" w:cs="Arial"/>
          <w:b/>
          <w:sz w:val="18"/>
          <w:szCs w:val="18"/>
        </w:rPr>
        <w:t>1°</w:t>
      </w:r>
      <w:r w:rsidR="005B2DBB" w:rsidRPr="005B2DBB">
        <w:rPr>
          <w:rFonts w:ascii="Arial" w:eastAsia="Arial" w:hAnsi="Arial" w:cs="Arial"/>
          <w:b/>
          <w:sz w:val="18"/>
          <w:szCs w:val="18"/>
        </w:rPr>
        <w:t>grado</w:t>
      </w:r>
      <w:r>
        <w:rPr>
          <w:rFonts w:ascii="Arial" w:eastAsia="Arial" w:hAnsi="Arial" w:cs="Arial"/>
          <w:b/>
          <w:sz w:val="28"/>
          <w:szCs w:val="28"/>
        </w:rPr>
        <w:t xml:space="preserve"> (*)</w:t>
      </w:r>
      <w:r w:rsidR="00E33632" w:rsidRPr="00E33632">
        <w:pict>
          <v:group id="Group 712" o:spid="_x0000_s1026" style="position:absolute;left:0;text-align:left;margin-left:-13.3pt;margin-top:-5.45pt;width:511.75pt;height:26.35pt;z-index:-251343872;mso-position-horizontal-relative:text;mso-position-vertical-relative:text" coordorigin="1077,803" coordsize="10235,527" o:allowincell="f">
            <v:shape id="Freeform 713" o:spid="_x0000_s1027" style="position:absolute;left:1092;top:818;width:10205;height:497;visibility:visible;mso-wrap-style:square;v-text-anchor:top" coordsize="10205,497" path="m,113l,384r2,23l9,428r10,19l33,464r17,13l69,488r21,6l113,497r9978,l10114,494r21,-6l10154,477r17,-14l10185,447r10,-20l10202,406r2,-23l10204,112r-2,-22l10195,68r-10,-19l10171,33r-17,-14l10135,8r-21,-6l10091,,112,,90,2,68,9,49,19,33,33,19,50,8,69,2,90,,113xe" fillcolor="#e5e5e5" stroked="f">
              <v:path arrowok="t" o:connecttype="custom" o:connectlocs="0,113;0,384;2,407;9,428;19,447;33,464;50,477;69,488;90,494;113,497;10091,497;10114,494;10135,488;10154,477;10171,463;10185,447;10195,427;10202,406;10204,383;10204,112;10202,90;10195,68;10185,49;10171,33;10154,19;10135,8;10114,2;10091,0;112,0;90,2;68,9;49,19;33,33;19,50;8,69;2,90;0,113" o:connectangles="0,0,0,0,0,0,0,0,0,0,0,0,0,0,0,0,0,0,0,0,0,0,0,0,0,0,0,0,0,0,0,0,0,0,0,0,0"/>
            </v:shape>
            <v:shape id="Freeform 714" o:spid="_x0000_s1028" style="position:absolute;left:1092;top:818;width:10205;height:497;visibility:visible;mso-wrap-style:square;v-text-anchor:top" coordsize="10205,497" path="m,113l2,90,8,69,19,50,33,33,49,19,68,9,90,2,112,r1,l10091,r23,2l10135,8r19,11l10171,33r14,16l10195,68r7,22l10204,112r,1l10204,383r-2,23l10195,427r-10,20l10171,463r-17,14l10135,488r-21,6l10091,497r-9978,l90,494,69,488,50,477,33,464,19,447,9,428,2,407,,384r,-1l,113xe" filled="f" strokecolor="#323232" strokeweight=".52914mm">
              <v:path arrowok="t" o:connecttype="custom" o:connectlocs="0,113;2,90;8,69;19,50;33,33;49,19;68,9;90,2;112,0;113,0;10091,0;10114,2;10135,8;10154,19;10171,33;10185,49;10195,68;10202,90;10204,112;10204,113;10204,383;10202,406;10195,427;10185,447;10171,463;10154,477;10135,488;10114,494;10091,497;10091,497;113,497;90,494;69,488;50,477;33,464;19,447;9,428;2,407;0,384;0,383;0,113" o:connectangles="0,0,0,0,0,0,0,0,0,0,0,0,0,0,0,0,0,0,0,0,0,0,0,0,0,0,0,0,0,0,0,0,0,0,0,0,0,0,0,0,0"/>
            </v:shape>
          </v:group>
        </w:pict>
      </w:r>
    </w:p>
    <w:p w:rsidR="009E6511" w:rsidRDefault="009E6511">
      <w:pPr>
        <w:widowControl w:val="0"/>
        <w:rPr>
          <w:rFonts w:ascii="Arial" w:eastAsia="Arial" w:hAnsi="Arial" w:cs="Arial"/>
          <w:sz w:val="8"/>
          <w:szCs w:val="8"/>
        </w:rPr>
      </w:pPr>
    </w:p>
    <w:p w:rsidR="009E6511" w:rsidRDefault="006B4481">
      <w:pPr>
        <w:rPr>
          <w:b/>
          <w:sz w:val="32"/>
          <w:szCs w:val="32"/>
        </w:rPr>
      </w:pPr>
      <w:r>
        <w:rPr>
          <w:rFonts w:ascii="Arial" w:eastAsia="Arial" w:hAnsi="Arial" w:cs="Arial"/>
          <w:b/>
          <w:sz w:val="16"/>
          <w:szCs w:val="16"/>
        </w:rPr>
        <w:t xml:space="preserve"> (*) Visto il PDF e il PEI,  redatti in sede di GL</w:t>
      </w:r>
      <w:r w:rsidR="007C1BF7">
        <w:rPr>
          <w:rFonts w:ascii="Arial" w:eastAsia="Arial" w:hAnsi="Arial" w:cs="Arial"/>
          <w:b/>
          <w:sz w:val="16"/>
          <w:szCs w:val="16"/>
        </w:rPr>
        <w:t>HO</w:t>
      </w:r>
      <w:r>
        <w:rPr>
          <w:rFonts w:ascii="Arial" w:eastAsia="Arial" w:hAnsi="Arial" w:cs="Arial"/>
          <w:b/>
          <w:sz w:val="16"/>
          <w:szCs w:val="16"/>
        </w:rPr>
        <w:t xml:space="preserve"> tecnico, dagli operatori del servizio di NPI dell’Asp di competenza,</w:t>
      </w:r>
      <w:r w:rsidR="00EB5FC5">
        <w:rPr>
          <w:rFonts w:ascii="Arial" w:eastAsia="Arial" w:hAnsi="Arial" w:cs="Arial"/>
          <w:b/>
          <w:sz w:val="16"/>
          <w:szCs w:val="16"/>
        </w:rPr>
        <w:t xml:space="preserve"> </w:t>
      </w:r>
      <w:r>
        <w:rPr>
          <w:rFonts w:ascii="Arial" w:eastAsia="Arial" w:hAnsi="Arial" w:cs="Arial"/>
          <w:b/>
          <w:sz w:val="16"/>
          <w:szCs w:val="16"/>
        </w:rPr>
        <w:t>d</w:t>
      </w:r>
      <w:r w:rsidR="000B37DC">
        <w:rPr>
          <w:rFonts w:ascii="Arial" w:eastAsia="Arial" w:hAnsi="Arial" w:cs="Arial"/>
          <w:b/>
          <w:sz w:val="16"/>
          <w:szCs w:val="16"/>
        </w:rPr>
        <w:t>a</w:t>
      </w:r>
      <w:r>
        <w:rPr>
          <w:rFonts w:ascii="Arial" w:eastAsia="Arial" w:hAnsi="Arial" w:cs="Arial"/>
          <w:b/>
          <w:sz w:val="16"/>
          <w:szCs w:val="16"/>
        </w:rPr>
        <w:t>i docenti del C.d.C., dal docente di sostegno, con la collaborazione dei genitori dell’alunno e, ove previsto, degli Operatori Spec.</w:t>
      </w:r>
    </w:p>
    <w:p w:rsidR="009E6511" w:rsidRDefault="00E33632">
      <w:pPr>
        <w:widowControl w:val="0"/>
        <w:rPr>
          <w:rFonts w:ascii="Arial" w:eastAsia="Arial" w:hAnsi="Arial" w:cs="Arial"/>
          <w:sz w:val="16"/>
          <w:szCs w:val="16"/>
        </w:rPr>
      </w:pPr>
      <w:r w:rsidRPr="00E33632">
        <w:pict>
          <v:group id="Group 634" o:spid="_x0000_s1664" style="position:absolute;margin-left:-9.65pt;margin-top:2.3pt;width:512.6pt;height:702.35pt;z-index:-251353088" coordorigin="978,1718" coordsize="10252,14047">
            <v:shape id="Freeform 635" o:spid="_x0000_s1666" style="position:absolute;left:978;top:1718;width:10204;height:14047;visibility:visible;mso-wrap-style:square;v-text-anchor:top" coordsize="10204,14047" path="m,113l2,90,8,69,19,50,33,33,49,19,68,9,90,2,112,r1,l10090,r23,2l10134,8r19,11l10170,33r14,16l10194,68r7,22l10203,112r,1l10203,13933r-2,23l10194,13977r-10,19l10170,14013r-17,14l10134,14037r-21,7l10090,14046r-9977,l90,14044r-21,-7l50,14027r-17,-14l19,13997,9,13977r-7,-21l,13933,,113xe" filled="f" strokeweight="1.5pt">
              <v:path arrowok="t" o:connecttype="custom" o:connectlocs="0,113;2,90;8,69;19,50;33,33;49,19;68,9;90,2;112,0;113,0;10090,0;10113,2;10134,8;10153,19;10170,33;10184,49;10194,68;10201,90;10203,112;10203,113;10203,13933;10201,13956;10194,13977;10184,13996;10170,14013;10153,14027;10134,14037;10113,14044;10090,14046;10090,14046;113,14046;90,14044;69,14037;50,14027;33,14013;19,13997;9,13977;2,13956;0,13933;0,13933;0,113" o:connectangles="0,0,0,0,0,0,0,0,0,0,0,0,0,0,0,0,0,0,0,0,0,0,0,0,0,0,0,0,0,0,0,0,0,0,0,0,0,0,0,0,0"/>
            </v:shape>
            <v:shape id="Freeform 636" o:spid="_x0000_s1665" style="position:absolute;left:1025;top:14441;width:10205;height:0;visibility:visible;mso-wrap-style:square;v-text-anchor:top" coordsize="10205,0" path="m,l10204,e" filled="f" strokeweight="1.5pt">
              <v:stroke dashstyle="dash"/>
              <v:path arrowok="t" o:connecttype="custom" o:connectlocs="0,0;10204,0" o:connectangles="0,0"/>
            </v:shape>
          </v:group>
        </w:pict>
      </w:r>
    </w:p>
    <w:p w:rsidR="009E6511" w:rsidRDefault="009E6511">
      <w:pPr>
        <w:widowControl w:val="0"/>
        <w:spacing w:line="200" w:lineRule="auto"/>
        <w:rPr>
          <w:rFonts w:ascii="Arial" w:eastAsia="Arial" w:hAnsi="Arial" w:cs="Arial"/>
        </w:rPr>
      </w:pPr>
    </w:p>
    <w:p w:rsidR="009E6511" w:rsidRDefault="009E6511">
      <w:pPr>
        <w:widowControl w:val="0"/>
        <w:spacing w:line="200" w:lineRule="auto"/>
        <w:rPr>
          <w:rFonts w:ascii="Arial" w:eastAsia="Arial" w:hAnsi="Arial" w:cs="Arial"/>
        </w:rPr>
      </w:pPr>
    </w:p>
    <w:p w:rsidR="009E6511" w:rsidRDefault="009E6511">
      <w:pPr>
        <w:widowControl w:val="0"/>
        <w:spacing w:line="200" w:lineRule="auto"/>
        <w:rPr>
          <w:rFonts w:ascii="Arial" w:eastAsia="Arial" w:hAnsi="Arial" w:cs="Arial"/>
        </w:rPr>
      </w:pPr>
    </w:p>
    <w:p w:rsidR="009E6511" w:rsidRDefault="009E6511">
      <w:pPr>
        <w:jc w:val="center"/>
        <w:rPr>
          <w:rFonts w:ascii="Arial" w:eastAsia="Arial" w:hAnsi="Arial" w:cs="Arial"/>
          <w:b/>
          <w:sz w:val="28"/>
          <w:szCs w:val="28"/>
        </w:rPr>
      </w:pPr>
    </w:p>
    <w:p w:rsidR="009E6511" w:rsidRDefault="009E6511">
      <w:pPr>
        <w:jc w:val="center"/>
        <w:rPr>
          <w:rFonts w:ascii="Arial" w:eastAsia="Arial" w:hAnsi="Arial" w:cs="Arial"/>
          <w:b/>
          <w:sz w:val="28"/>
          <w:szCs w:val="28"/>
        </w:rPr>
      </w:pPr>
    </w:p>
    <w:p w:rsidR="009E6511" w:rsidRDefault="009E6511">
      <w:pPr>
        <w:rPr>
          <w:rFonts w:ascii="Arial" w:eastAsia="Arial" w:hAnsi="Arial" w:cs="Arial"/>
          <w:b/>
          <w:sz w:val="28"/>
          <w:szCs w:val="28"/>
        </w:rPr>
      </w:pPr>
    </w:p>
    <w:p w:rsidR="009E6511" w:rsidRDefault="00587E63">
      <w:pPr>
        <w:rPr>
          <w:rFonts w:ascii="Arial" w:eastAsia="Arial" w:hAnsi="Arial" w:cs="Arial"/>
          <w:b/>
          <w:sz w:val="28"/>
          <w:szCs w:val="28"/>
        </w:rPr>
      </w:pPr>
      <w:r>
        <w:rPr>
          <w:rFonts w:ascii="Arial" w:eastAsia="Arial" w:hAnsi="Arial" w:cs="Arial"/>
          <w:b/>
          <w:sz w:val="28"/>
          <w:szCs w:val="28"/>
        </w:rPr>
        <w:t xml:space="preserve">                            </w:t>
      </w:r>
      <w:r w:rsidR="006B4481">
        <w:rPr>
          <w:b/>
          <w:noProof/>
          <w:lang w:eastAsia="it-IT"/>
        </w:rPr>
        <w:drawing>
          <wp:inline distT="0" distB="0" distL="0" distR="0">
            <wp:extent cx="2846070" cy="1214267"/>
            <wp:effectExtent l="0" t="0" r="0" b="0"/>
            <wp:docPr id="3" name="image4.png" descr="logo scuola1"/>
            <wp:cNvGraphicFramePr/>
            <a:graphic xmlns:a="http://schemas.openxmlformats.org/drawingml/2006/main">
              <a:graphicData uri="http://schemas.openxmlformats.org/drawingml/2006/picture">
                <pic:pic xmlns:pic="http://schemas.openxmlformats.org/drawingml/2006/picture">
                  <pic:nvPicPr>
                    <pic:cNvPr id="0" name="image4.png" descr="logo scuola1"/>
                    <pic:cNvPicPr preferRelativeResize="0"/>
                  </pic:nvPicPr>
                  <pic:blipFill>
                    <a:blip r:embed="rId8" cstate="print"/>
                    <a:srcRect/>
                    <a:stretch>
                      <a:fillRect/>
                    </a:stretch>
                  </pic:blipFill>
                  <pic:spPr>
                    <a:xfrm>
                      <a:off x="0" y="0"/>
                      <a:ext cx="2846070" cy="1214267"/>
                    </a:xfrm>
                    <a:prstGeom prst="rect">
                      <a:avLst/>
                    </a:prstGeom>
                    <a:ln/>
                  </pic:spPr>
                </pic:pic>
              </a:graphicData>
            </a:graphic>
          </wp:inline>
        </w:drawing>
      </w:r>
    </w:p>
    <w:p w:rsidR="009E6511" w:rsidRDefault="009E6511">
      <w:pPr>
        <w:jc w:val="center"/>
        <w:rPr>
          <w:rFonts w:ascii="Arial" w:eastAsia="Arial" w:hAnsi="Arial" w:cs="Arial"/>
          <w:b/>
          <w:sz w:val="28"/>
          <w:szCs w:val="28"/>
        </w:rPr>
      </w:pPr>
    </w:p>
    <w:p w:rsidR="009E6511" w:rsidRDefault="009E6511">
      <w:pPr>
        <w:jc w:val="center"/>
        <w:rPr>
          <w:rFonts w:ascii="Arial" w:eastAsia="Arial" w:hAnsi="Arial" w:cs="Arial"/>
          <w:b/>
          <w:sz w:val="28"/>
          <w:szCs w:val="28"/>
        </w:rPr>
      </w:pPr>
    </w:p>
    <w:p w:rsidR="009E6511" w:rsidRDefault="009E6511">
      <w:pPr>
        <w:jc w:val="center"/>
        <w:rPr>
          <w:rFonts w:ascii="Arial" w:eastAsia="Arial" w:hAnsi="Arial" w:cs="Arial"/>
          <w:b/>
          <w:sz w:val="28"/>
          <w:szCs w:val="28"/>
        </w:rPr>
      </w:pPr>
    </w:p>
    <w:p w:rsidR="009E6511" w:rsidRDefault="00E33632">
      <w:pPr>
        <w:jc w:val="center"/>
        <w:rPr>
          <w:rFonts w:ascii="Arial" w:eastAsia="Arial" w:hAnsi="Arial" w:cs="Arial"/>
          <w:b/>
          <w:sz w:val="28"/>
          <w:szCs w:val="28"/>
        </w:rPr>
      </w:pPr>
      <w:r w:rsidRPr="00E3363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61" type="#_x0000_t75" style="position:absolute;left:0;text-align:left;margin-left:230.65pt;margin-top:13.75pt;width:46.4pt;height:47.8pt;z-index:251659264" wrapcoords="-257 0 -257 21349 21600 21349 21600 0 -257 0" fillcolor="window">
            <v:imagedata r:id="rId9" o:title=""/>
            <w10:wrap type="tight"/>
          </v:shape>
          <o:OLEObject Type="Embed" ProgID="Word.Picture.8" ShapeID="_x0000_s1661" DrawAspect="Content" ObjectID="_1666901680" r:id="rId10"/>
        </w:pict>
      </w:r>
    </w:p>
    <w:p w:rsidR="009E6511" w:rsidRDefault="009E6511">
      <w:pPr>
        <w:jc w:val="center"/>
        <w:rPr>
          <w:rFonts w:ascii="Arial" w:eastAsia="Arial" w:hAnsi="Arial" w:cs="Arial"/>
          <w:b/>
          <w:sz w:val="28"/>
          <w:szCs w:val="28"/>
        </w:rPr>
      </w:pPr>
    </w:p>
    <w:p w:rsidR="009E6511" w:rsidRDefault="009E6511">
      <w:pPr>
        <w:jc w:val="center"/>
        <w:rPr>
          <w:rFonts w:ascii="Arial" w:eastAsia="Arial" w:hAnsi="Arial" w:cs="Arial"/>
          <w:b/>
          <w:sz w:val="28"/>
          <w:szCs w:val="28"/>
        </w:rPr>
      </w:pPr>
    </w:p>
    <w:p w:rsidR="009E6511" w:rsidRDefault="009E6511">
      <w:pPr>
        <w:jc w:val="center"/>
        <w:rPr>
          <w:rFonts w:ascii="Arial" w:eastAsia="Arial" w:hAnsi="Arial" w:cs="Arial"/>
          <w:b/>
          <w:sz w:val="28"/>
          <w:szCs w:val="28"/>
        </w:rPr>
      </w:pPr>
    </w:p>
    <w:p w:rsidR="009E6511" w:rsidRDefault="009E6511">
      <w:pPr>
        <w:rPr>
          <w:rFonts w:ascii="Arial" w:eastAsia="Arial" w:hAnsi="Arial" w:cs="Arial"/>
          <w:b/>
          <w:sz w:val="28"/>
          <w:szCs w:val="28"/>
        </w:rPr>
      </w:pPr>
    </w:p>
    <w:p w:rsidR="009E6511" w:rsidRDefault="009E6511">
      <w:pPr>
        <w:jc w:val="center"/>
        <w:rPr>
          <w:rFonts w:ascii="Arial" w:eastAsia="Arial" w:hAnsi="Arial" w:cs="Arial"/>
          <w:b/>
          <w:sz w:val="28"/>
          <w:szCs w:val="28"/>
        </w:rPr>
      </w:pPr>
    </w:p>
    <w:p w:rsidR="009E6511" w:rsidRDefault="009E6511">
      <w:pPr>
        <w:jc w:val="center"/>
        <w:rPr>
          <w:rFonts w:ascii="Arial" w:eastAsia="Arial" w:hAnsi="Arial" w:cs="Arial"/>
          <w:b/>
          <w:sz w:val="28"/>
          <w:szCs w:val="28"/>
        </w:rPr>
      </w:pPr>
    </w:p>
    <w:p w:rsidR="009E6511" w:rsidRDefault="006B4481" w:rsidP="004675D9">
      <w:pPr>
        <w:keepNext/>
        <w:jc w:val="center"/>
        <w:outlineLvl w:val="0"/>
        <w:rPr>
          <w:rFonts w:ascii="Arial" w:eastAsia="Arial" w:hAnsi="Arial" w:cs="Arial"/>
          <w:b/>
          <w:sz w:val="36"/>
          <w:szCs w:val="36"/>
          <w:vertAlign w:val="superscript"/>
        </w:rPr>
      </w:pPr>
      <w:r>
        <w:rPr>
          <w:rFonts w:ascii="Arial" w:eastAsia="Arial" w:hAnsi="Arial" w:cs="Arial"/>
          <w:b/>
          <w:sz w:val="36"/>
          <w:szCs w:val="36"/>
          <w:vertAlign w:val="superscript"/>
        </w:rPr>
        <w:t>Piano di studi</w:t>
      </w:r>
      <w:r w:rsidR="00E3374D">
        <w:rPr>
          <w:rFonts w:ascii="Arial" w:eastAsia="Arial" w:hAnsi="Arial" w:cs="Arial"/>
          <w:b/>
          <w:sz w:val="36"/>
          <w:szCs w:val="36"/>
          <w:vertAlign w:val="superscript"/>
        </w:rPr>
        <w:t>o</w:t>
      </w:r>
      <w:r>
        <w:rPr>
          <w:rFonts w:ascii="Arial" w:eastAsia="Arial" w:hAnsi="Arial" w:cs="Arial"/>
          <w:b/>
          <w:sz w:val="36"/>
          <w:szCs w:val="36"/>
          <w:vertAlign w:val="superscript"/>
        </w:rPr>
        <w:t xml:space="preserve"> personalizzato</w:t>
      </w:r>
    </w:p>
    <w:p w:rsidR="009E6511" w:rsidRDefault="009E6511"/>
    <w:p w:rsidR="009E6511" w:rsidRDefault="009E6511"/>
    <w:p w:rsidR="009E6511" w:rsidRDefault="009E6511"/>
    <w:p w:rsidR="009E6511" w:rsidRDefault="009E6511"/>
    <w:p w:rsidR="009E6511" w:rsidRDefault="009E6511">
      <w:pPr>
        <w:jc w:val="center"/>
        <w:rPr>
          <w:rFonts w:ascii="Arial" w:eastAsia="Arial" w:hAnsi="Arial" w:cs="Arial"/>
          <w:b/>
        </w:rPr>
      </w:pPr>
    </w:p>
    <w:p w:rsidR="009E6511" w:rsidRDefault="006B4481" w:rsidP="004675D9">
      <w:pPr>
        <w:jc w:val="center"/>
        <w:outlineLvl w:val="0"/>
        <w:rPr>
          <w:rFonts w:ascii="Arial" w:eastAsia="Arial" w:hAnsi="Arial" w:cs="Arial"/>
          <w:b/>
        </w:rPr>
      </w:pPr>
      <w:r>
        <w:rPr>
          <w:rFonts w:ascii="Arial" w:eastAsia="Arial" w:hAnsi="Arial" w:cs="Arial"/>
          <w:b/>
        </w:rPr>
        <w:t>Alunn…: ________________________</w:t>
      </w:r>
    </w:p>
    <w:p w:rsidR="009E6511" w:rsidRDefault="009E6511">
      <w:pPr>
        <w:jc w:val="center"/>
        <w:rPr>
          <w:rFonts w:ascii="Arial" w:eastAsia="Arial" w:hAnsi="Arial" w:cs="Arial"/>
          <w:b/>
        </w:rPr>
      </w:pPr>
    </w:p>
    <w:p w:rsidR="009E6511" w:rsidRDefault="009E6511">
      <w:pPr>
        <w:jc w:val="center"/>
        <w:rPr>
          <w:rFonts w:ascii="Arial" w:eastAsia="Arial" w:hAnsi="Arial" w:cs="Arial"/>
          <w:b/>
        </w:rPr>
      </w:pPr>
    </w:p>
    <w:p w:rsidR="009E6511" w:rsidRDefault="009E6511">
      <w:pPr>
        <w:jc w:val="center"/>
      </w:pPr>
    </w:p>
    <w:p w:rsidR="009E6511" w:rsidRDefault="009E6511"/>
    <w:p w:rsidR="009E6511" w:rsidRDefault="006B4481" w:rsidP="004675D9">
      <w:pPr>
        <w:jc w:val="center"/>
        <w:outlineLvl w:val="0"/>
        <w:rPr>
          <w:rFonts w:ascii="Arial" w:eastAsia="Arial" w:hAnsi="Arial" w:cs="Arial"/>
          <w:b/>
        </w:rPr>
      </w:pPr>
      <w:r>
        <w:rPr>
          <w:rFonts w:ascii="Arial" w:eastAsia="Arial" w:hAnsi="Arial" w:cs="Arial"/>
          <w:b/>
        </w:rPr>
        <w:t>Classe: ________</w:t>
      </w:r>
    </w:p>
    <w:p w:rsidR="009E6511" w:rsidRDefault="009E6511">
      <w:pPr>
        <w:jc w:val="center"/>
        <w:rPr>
          <w:rFonts w:ascii="Arial" w:eastAsia="Arial" w:hAnsi="Arial" w:cs="Arial"/>
          <w:b/>
        </w:rPr>
      </w:pPr>
    </w:p>
    <w:p w:rsidR="009E6511" w:rsidRDefault="009E6511">
      <w:pPr>
        <w:rPr>
          <w:rFonts w:ascii="Arial" w:eastAsia="Arial" w:hAnsi="Arial" w:cs="Arial"/>
          <w:b/>
        </w:rPr>
      </w:pPr>
    </w:p>
    <w:p w:rsidR="009E6511" w:rsidRDefault="009E6511">
      <w:pPr>
        <w:jc w:val="center"/>
        <w:rPr>
          <w:rFonts w:ascii="Arial" w:eastAsia="Arial" w:hAnsi="Arial" w:cs="Arial"/>
          <w:b/>
        </w:rPr>
      </w:pPr>
    </w:p>
    <w:p w:rsidR="009E6511" w:rsidRDefault="009E6511">
      <w:pPr>
        <w:jc w:val="center"/>
        <w:rPr>
          <w:rFonts w:ascii="Arial" w:eastAsia="Arial" w:hAnsi="Arial" w:cs="Arial"/>
          <w:b/>
        </w:rPr>
      </w:pPr>
    </w:p>
    <w:p w:rsidR="009E6511" w:rsidRDefault="009E6511">
      <w:pPr>
        <w:jc w:val="center"/>
        <w:rPr>
          <w:rFonts w:ascii="Arial" w:eastAsia="Arial" w:hAnsi="Arial" w:cs="Arial"/>
          <w:b/>
        </w:rPr>
      </w:pPr>
    </w:p>
    <w:p w:rsidR="009E6511" w:rsidRDefault="00EB5FC5" w:rsidP="004675D9">
      <w:pPr>
        <w:jc w:val="center"/>
        <w:outlineLvl w:val="0"/>
        <w:rPr>
          <w:rFonts w:ascii="Arial" w:eastAsia="Arial" w:hAnsi="Arial" w:cs="Arial"/>
          <w:b/>
        </w:rPr>
      </w:pPr>
      <w:r>
        <w:rPr>
          <w:rFonts w:ascii="Arial" w:eastAsia="Arial" w:hAnsi="Arial" w:cs="Arial"/>
          <w:b/>
        </w:rPr>
        <w:t>Anno Scolastico 201</w:t>
      </w:r>
      <w:r w:rsidR="007C1BF7">
        <w:rPr>
          <w:rFonts w:ascii="Arial" w:eastAsia="Arial" w:hAnsi="Arial" w:cs="Arial"/>
          <w:b/>
        </w:rPr>
        <w:t>8</w:t>
      </w:r>
      <w:r>
        <w:rPr>
          <w:rFonts w:ascii="Arial" w:eastAsia="Arial" w:hAnsi="Arial" w:cs="Arial"/>
          <w:b/>
        </w:rPr>
        <w:t>/1</w:t>
      </w:r>
      <w:r w:rsidR="007C1BF7">
        <w:rPr>
          <w:rFonts w:ascii="Arial" w:eastAsia="Arial" w:hAnsi="Arial" w:cs="Arial"/>
          <w:b/>
        </w:rPr>
        <w:t>9</w:t>
      </w:r>
    </w:p>
    <w:p w:rsidR="009E6511" w:rsidRDefault="009E6511">
      <w:pPr>
        <w:jc w:val="center"/>
        <w:rPr>
          <w:rFonts w:ascii="Arial" w:eastAsia="Arial" w:hAnsi="Arial" w:cs="Arial"/>
        </w:rPr>
      </w:pPr>
    </w:p>
    <w:p w:rsidR="009E6511" w:rsidRDefault="009E6511">
      <w:pPr>
        <w:widowControl w:val="0"/>
        <w:spacing w:before="2" w:line="120" w:lineRule="auto"/>
        <w:rPr>
          <w:rFonts w:ascii="Arial" w:eastAsia="Arial" w:hAnsi="Arial" w:cs="Arial"/>
          <w:sz w:val="20"/>
          <w:szCs w:val="20"/>
        </w:rPr>
      </w:pPr>
    </w:p>
    <w:p w:rsidR="009E6511" w:rsidRDefault="009E6511">
      <w:pPr>
        <w:widowControl w:val="0"/>
        <w:spacing w:before="2" w:line="120" w:lineRule="auto"/>
        <w:rPr>
          <w:rFonts w:ascii="Arial" w:eastAsia="Arial" w:hAnsi="Arial" w:cs="Arial"/>
          <w:sz w:val="20"/>
          <w:szCs w:val="20"/>
        </w:rPr>
      </w:pPr>
    </w:p>
    <w:p w:rsidR="009E6511" w:rsidRDefault="009E6511">
      <w:pPr>
        <w:jc w:val="center"/>
        <w:rPr>
          <w:rFonts w:ascii="Arial" w:eastAsia="Arial" w:hAnsi="Arial" w:cs="Arial"/>
          <w:b/>
          <w:sz w:val="20"/>
          <w:szCs w:val="20"/>
        </w:rPr>
      </w:pPr>
    </w:p>
    <w:p w:rsidR="009E6511" w:rsidRDefault="009E6511">
      <w:pPr>
        <w:jc w:val="center"/>
        <w:rPr>
          <w:rFonts w:ascii="Arial" w:eastAsia="Arial" w:hAnsi="Arial" w:cs="Arial"/>
          <w:b/>
          <w:sz w:val="20"/>
          <w:szCs w:val="20"/>
        </w:rPr>
      </w:pPr>
    </w:p>
    <w:p w:rsidR="009E6511" w:rsidRDefault="006B4481" w:rsidP="004675D9">
      <w:pPr>
        <w:jc w:val="center"/>
        <w:outlineLvl w:val="0"/>
        <w:rPr>
          <w:rFonts w:ascii="Arial" w:eastAsia="Arial" w:hAnsi="Arial" w:cs="Arial"/>
        </w:rPr>
      </w:pPr>
      <w:r>
        <w:rPr>
          <w:rFonts w:ascii="Arial" w:eastAsia="Arial" w:hAnsi="Arial" w:cs="Arial"/>
          <w:b/>
          <w:sz w:val="20"/>
          <w:szCs w:val="20"/>
        </w:rPr>
        <w:t>Copia per il Coordinatore/ Registro dei Verbali/ Registro personale</w:t>
      </w:r>
    </w:p>
    <w:p w:rsidR="009E6511" w:rsidRDefault="006B4481">
      <w:pPr>
        <w:rPr>
          <w:rFonts w:ascii="Arial" w:eastAsia="Arial" w:hAnsi="Arial" w:cs="Arial"/>
        </w:rPr>
      </w:pPr>
      <w:r>
        <w:rPr>
          <w:rFonts w:ascii="Arial" w:eastAsia="Arial" w:hAnsi="Arial" w:cs="Arial"/>
        </w:rPr>
        <w:t> </w:t>
      </w:r>
    </w:p>
    <w:p w:rsidR="009E6511" w:rsidRDefault="009E6511">
      <w:pPr>
        <w:rPr>
          <w:rFonts w:ascii="Arial" w:eastAsia="Arial" w:hAnsi="Arial" w:cs="Arial"/>
          <w:b/>
          <w:sz w:val="28"/>
          <w:szCs w:val="28"/>
        </w:rPr>
      </w:pPr>
    </w:p>
    <w:p w:rsidR="009E6511" w:rsidRDefault="009E6511">
      <w:pPr>
        <w:rPr>
          <w:rFonts w:ascii="Arial" w:eastAsia="Arial" w:hAnsi="Arial" w:cs="Arial"/>
          <w:b/>
          <w:sz w:val="28"/>
          <w:szCs w:val="28"/>
        </w:rPr>
      </w:pPr>
      <w:bookmarkStart w:id="0" w:name="_gjdgxs" w:colFirst="0" w:colLast="0"/>
      <w:bookmarkEnd w:id="0"/>
    </w:p>
    <w:p w:rsidR="009E6511" w:rsidRDefault="006B4481" w:rsidP="004675D9">
      <w:pPr>
        <w:jc w:val="center"/>
        <w:outlineLvl w:val="0"/>
        <w:rPr>
          <w:rFonts w:ascii="Arial" w:eastAsia="Arial" w:hAnsi="Arial" w:cs="Arial"/>
          <w:b/>
          <w:sz w:val="28"/>
          <w:szCs w:val="28"/>
        </w:rPr>
      </w:pPr>
      <w:r>
        <w:rPr>
          <w:rFonts w:ascii="Arial" w:eastAsia="Arial" w:hAnsi="Arial" w:cs="Arial"/>
          <w:b/>
          <w:sz w:val="28"/>
          <w:szCs w:val="28"/>
        </w:rPr>
        <w:lastRenderedPageBreak/>
        <w:t>PRESENTAZIONE DELL'ALUNNO</w:t>
      </w:r>
    </w:p>
    <w:p w:rsidR="009E6511" w:rsidRDefault="009E6511">
      <w:pPr>
        <w:jc w:val="center"/>
        <w:rPr>
          <w:rFonts w:ascii="Arial" w:eastAsia="Arial" w:hAnsi="Arial" w:cs="Arial"/>
          <w:sz w:val="28"/>
          <w:szCs w:val="28"/>
        </w:rPr>
      </w:pPr>
    </w:p>
    <w:p w:rsidR="009E6511" w:rsidRDefault="009E6511">
      <w:pPr>
        <w:rPr>
          <w:rFonts w:ascii="Arial" w:eastAsia="Arial" w:hAnsi="Arial" w:cs="Arial"/>
        </w:rPr>
      </w:pPr>
    </w:p>
    <w:p w:rsidR="009E6511" w:rsidRDefault="006B4481" w:rsidP="004675D9">
      <w:pPr>
        <w:jc w:val="center"/>
        <w:outlineLvl w:val="0"/>
        <w:rPr>
          <w:rFonts w:ascii="Arial" w:eastAsia="Arial" w:hAnsi="Arial" w:cs="Arial"/>
          <w:b/>
          <w:sz w:val="22"/>
          <w:szCs w:val="22"/>
        </w:rPr>
      </w:pPr>
      <w:r>
        <w:rPr>
          <w:rFonts w:ascii="Arial" w:eastAsia="Arial" w:hAnsi="Arial" w:cs="Arial"/>
          <w:b/>
          <w:sz w:val="22"/>
          <w:szCs w:val="22"/>
        </w:rPr>
        <w:t>Notizie generali:</w:t>
      </w:r>
    </w:p>
    <w:p w:rsidR="009E6511" w:rsidRDefault="006B4481">
      <w:pPr>
        <w:jc w:val="center"/>
        <w:rPr>
          <w:rFonts w:ascii="Arial" w:eastAsia="Arial" w:hAnsi="Arial" w:cs="Arial"/>
          <w:color w:val="FF0000"/>
          <w:sz w:val="22"/>
          <w:szCs w:val="22"/>
        </w:rPr>
      </w:pPr>
      <w:r>
        <w:rPr>
          <w:rFonts w:ascii="Arial" w:eastAsia="Arial" w:hAnsi="Arial" w:cs="Arial"/>
          <w:sz w:val="22"/>
          <w:szCs w:val="22"/>
        </w:rPr>
        <w:t>Classe di inserimento ____         n. alunni   ____</w:t>
      </w:r>
    </w:p>
    <w:p w:rsidR="009E6511" w:rsidRDefault="006B4481">
      <w:pPr>
        <w:jc w:val="center"/>
        <w:rPr>
          <w:rFonts w:ascii="Arial" w:eastAsia="Arial" w:hAnsi="Arial" w:cs="Arial"/>
          <w:i/>
          <w:sz w:val="22"/>
          <w:szCs w:val="22"/>
        </w:rPr>
      </w:pPr>
      <w:r>
        <w:rPr>
          <w:rFonts w:ascii="Arial" w:eastAsia="Arial" w:hAnsi="Arial" w:cs="Arial"/>
          <w:sz w:val="22"/>
          <w:szCs w:val="22"/>
        </w:rPr>
        <w:t>Frequenza scolastica</w:t>
      </w:r>
      <w:r>
        <w:rPr>
          <w:rFonts w:ascii="Arial" w:eastAsia="Arial" w:hAnsi="Arial" w:cs="Arial"/>
          <w:i/>
          <w:sz w:val="22"/>
          <w:szCs w:val="22"/>
        </w:rPr>
        <w:t>TEMPO NORMALE         TEMPO PIENO          TEMPO PROLUNGATO</w:t>
      </w:r>
    </w:p>
    <w:p w:rsidR="009E6511" w:rsidRDefault="006B4481">
      <w:pPr>
        <w:rPr>
          <w:rFonts w:ascii="Arial" w:eastAsia="Arial" w:hAnsi="Arial" w:cs="Arial"/>
          <w:sz w:val="22"/>
          <w:szCs w:val="22"/>
        </w:rPr>
      </w:pPr>
      <w:r>
        <w:rPr>
          <w:rFonts w:ascii="Arial" w:eastAsia="Arial" w:hAnsi="Arial" w:cs="Arial"/>
          <w:b/>
          <w:i/>
          <w:sz w:val="22"/>
          <w:szCs w:val="22"/>
        </w:rPr>
        <w:t>Condizioni pedagogiche.</w:t>
      </w:r>
      <w:r>
        <w:rPr>
          <w:rFonts w:ascii="Arial" w:eastAsia="Arial" w:hAnsi="Arial" w:cs="Arial"/>
          <w:b/>
          <w:i/>
          <w:sz w:val="22"/>
          <w:szCs w:val="22"/>
        </w:rPr>
        <w:br/>
      </w:r>
      <w:r>
        <w:rPr>
          <w:rFonts w:ascii="Arial" w:eastAsia="Arial" w:hAnsi="Arial" w:cs="Arial"/>
          <w:b/>
          <w:sz w:val="22"/>
          <w:szCs w:val="22"/>
        </w:rPr>
        <w:t>Istituzione</w:t>
      </w:r>
      <w:r>
        <w:rPr>
          <w:rFonts w:ascii="Arial" w:eastAsia="Arial" w:hAnsi="Arial" w:cs="Arial"/>
          <w:sz w:val="22"/>
          <w:szCs w:val="22"/>
        </w:rPr>
        <w:t xml:space="preserve">: scuola primaria </w:t>
      </w:r>
      <w:r>
        <w:rPr>
          <w:rFonts w:ascii="Noto Sans Symbols" w:eastAsia="Noto Sans Symbols" w:hAnsi="Noto Sans Symbols" w:cs="Noto Sans Symbols"/>
          <w:sz w:val="22"/>
          <w:szCs w:val="22"/>
        </w:rPr>
        <w:t>•</w:t>
      </w:r>
      <w:r>
        <w:rPr>
          <w:rFonts w:ascii="Arial" w:eastAsia="Arial" w:hAnsi="Arial" w:cs="Arial"/>
          <w:sz w:val="22"/>
          <w:szCs w:val="22"/>
        </w:rPr>
        <w:t xml:space="preserve">   scuola secondaria di primo grado </w:t>
      </w:r>
      <w:r>
        <w:rPr>
          <w:rFonts w:ascii="Noto Sans Symbols" w:eastAsia="Noto Sans Symbols" w:hAnsi="Noto Sans Symbols" w:cs="Noto Sans Symbols"/>
          <w:sz w:val="22"/>
          <w:szCs w:val="22"/>
        </w:rPr>
        <w:t>•</w:t>
      </w:r>
      <w:r>
        <w:rPr>
          <w:rFonts w:ascii="Arial" w:eastAsia="Arial" w:hAnsi="Arial" w:cs="Arial"/>
          <w:sz w:val="22"/>
          <w:szCs w:val="22"/>
        </w:rPr>
        <w:br/>
      </w:r>
      <w:r>
        <w:rPr>
          <w:rFonts w:ascii="Arial" w:eastAsia="Arial" w:hAnsi="Arial" w:cs="Arial"/>
          <w:b/>
          <w:sz w:val="22"/>
          <w:szCs w:val="22"/>
        </w:rPr>
        <w:t>Età pedagogica</w:t>
      </w:r>
      <w:r>
        <w:rPr>
          <w:rFonts w:ascii="Arial" w:eastAsia="Arial" w:hAnsi="Arial" w:cs="Arial"/>
          <w:sz w:val="22"/>
          <w:szCs w:val="22"/>
        </w:rPr>
        <w:t xml:space="preserve">: ____                         </w:t>
      </w:r>
      <w:r>
        <w:rPr>
          <w:rFonts w:ascii="Arial" w:eastAsia="Arial" w:hAnsi="Arial" w:cs="Arial"/>
          <w:b/>
          <w:sz w:val="22"/>
          <w:szCs w:val="22"/>
        </w:rPr>
        <w:t>Età cronologica</w:t>
      </w:r>
      <w:r>
        <w:rPr>
          <w:rFonts w:ascii="Arial" w:eastAsia="Arial" w:hAnsi="Arial" w:cs="Arial"/>
          <w:sz w:val="22"/>
          <w:szCs w:val="22"/>
        </w:rPr>
        <w:t>: ____</w:t>
      </w:r>
    </w:p>
    <w:p w:rsidR="009E6511" w:rsidRDefault="009E6511">
      <w:pPr>
        <w:rPr>
          <w:rFonts w:ascii="Arial" w:eastAsia="Arial" w:hAnsi="Arial" w:cs="Arial"/>
          <w:sz w:val="22"/>
          <w:szCs w:val="22"/>
        </w:rPr>
      </w:pPr>
    </w:p>
    <w:p w:rsidR="009E6511" w:rsidRDefault="006B4481" w:rsidP="004675D9">
      <w:pPr>
        <w:outlineLvl w:val="0"/>
        <w:rPr>
          <w:rFonts w:ascii="Arial" w:eastAsia="Arial" w:hAnsi="Arial" w:cs="Arial"/>
          <w:b/>
          <w:sz w:val="22"/>
          <w:szCs w:val="22"/>
        </w:rPr>
      </w:pPr>
      <w:r>
        <w:rPr>
          <w:rFonts w:ascii="Arial" w:eastAsia="Arial" w:hAnsi="Arial" w:cs="Arial"/>
          <w:b/>
          <w:sz w:val="22"/>
          <w:szCs w:val="22"/>
        </w:rPr>
        <w:t>Premessa</w:t>
      </w:r>
    </w:p>
    <w:p w:rsidR="009E6511" w:rsidRDefault="006B4481">
      <w:pPr>
        <w:rPr>
          <w:rFonts w:ascii="Arial" w:eastAsia="Arial" w:hAnsi="Arial" w:cs="Arial"/>
          <w:b/>
          <w:i/>
          <w:sz w:val="22"/>
          <w:szCs w:val="22"/>
        </w:rPr>
      </w:pPr>
      <w:r>
        <w:rPr>
          <w:rFonts w:ascii="Arial" w:eastAsia="Arial" w:hAnsi="Arial" w:cs="Arial"/>
          <w:sz w:val="22"/>
          <w:szCs w:val="22"/>
        </w:rPr>
        <w:t>Dalle osservazioni sistematiche e dalla documentazione, si evince quanto segue:</w:t>
      </w:r>
    </w:p>
    <w:p w:rsidR="009E6511" w:rsidRDefault="00E33632">
      <w:pPr>
        <w:widowControl w:val="0"/>
        <w:spacing w:line="200" w:lineRule="auto"/>
        <w:rPr>
          <w:rFonts w:ascii="Arial" w:eastAsia="Arial" w:hAnsi="Arial" w:cs="Arial"/>
        </w:rPr>
      </w:pPr>
      <w:r w:rsidRPr="00E33632">
        <w:pict>
          <v:shapetype id="_x0000_t202" coordsize="21600,21600" o:spt="202" path="m,l,21600r21600,l21600,xe">
            <v:stroke joinstyle="miter"/>
            <v:path gradientshapeok="t" o:connecttype="rect"/>
          </v:shapetype>
          <v:shape id="Text Box 715" o:spid="_x0000_s1663" type="#_x0000_t202" style="position:absolute;margin-left:-10.85pt;margin-top:5pt;width:516.35pt;height:552.65pt;z-index:251974656;visibility:visible" filled="f" stroked="f">
            <v:textbox>
              <w:txbxContent>
                <w:p w:rsidR="001E355A" w:rsidRDefault="006B4481" w:rsidP="001E355A">
                  <w:pPr>
                    <w:jc w:val="both"/>
                    <w:rPr>
                      <w:rFonts w:ascii="Arial" w:hAnsi="Arial" w:cs="Arial"/>
                      <w:i/>
                      <w:sz w:val="22"/>
                      <w:szCs w:val="22"/>
                    </w:rPr>
                  </w:pPr>
                  <w:r>
                    <w:rPr>
                      <w:rFonts w:ascii="Arial" w:hAnsi="Arial" w:cs="Arial"/>
                      <w:i/>
                      <w:sz w:val="22"/>
                      <w:szCs w:val="22"/>
                    </w:rPr>
                    <w:t xml:space="preserve">Condizioni di esercizio </w:t>
                  </w:r>
                  <w:r>
                    <w:rPr>
                      <w:rFonts w:ascii="Arial" w:hAnsi="Arial" w:cs="Arial"/>
                      <w:b/>
                      <w:i/>
                      <w:sz w:val="22"/>
                      <w:szCs w:val="22"/>
                    </w:rPr>
                    <w:t>interne</w:t>
                  </w:r>
                  <w:r>
                    <w:rPr>
                      <w:rFonts w:ascii="Arial" w:hAnsi="Arial" w:cs="Arial"/>
                      <w:i/>
                      <w:sz w:val="22"/>
                      <w:szCs w:val="22"/>
                    </w:rPr>
                    <w:t xml:space="preserve"> al soggetto</w:t>
                  </w:r>
                </w:p>
                <w:p w:rsidR="001E355A" w:rsidRDefault="006B4481" w:rsidP="001E355A">
                  <w:pPr>
                    <w:jc w:val="both"/>
                    <w:rPr>
                      <w:rFonts w:ascii="Arial" w:hAnsi="Arial" w:cs="Arial"/>
                      <w:b/>
                      <w:sz w:val="22"/>
                      <w:szCs w:val="22"/>
                    </w:rPr>
                  </w:pPr>
                  <w:r>
                    <w:rPr>
                      <w:rFonts w:ascii="Arial" w:hAnsi="Arial" w:cs="Arial"/>
                      <w:b/>
                      <w:sz w:val="22"/>
                      <w:szCs w:val="22"/>
                    </w:rPr>
                    <w:t>Rispetto al deficit.</w:t>
                  </w:r>
                </w:p>
                <w:p w:rsidR="001E355A" w:rsidRDefault="00E055A5" w:rsidP="001E355A">
                  <w:pPr>
                    <w:jc w:val="both"/>
                    <w:rPr>
                      <w:rFonts w:ascii="Arial" w:hAnsi="Arial" w:cs="Arial"/>
                      <w:b/>
                      <w:sz w:val="22"/>
                      <w:szCs w:val="22"/>
                    </w:rPr>
                  </w:pPr>
                </w:p>
                <w:p w:rsidR="00156729" w:rsidRPr="00156729" w:rsidRDefault="00156729" w:rsidP="00156729">
                  <w:pPr>
                    <w:suppressAutoHyphens w:val="0"/>
                    <w:rPr>
                      <w:rFonts w:ascii="Arial" w:hAnsi="Arial" w:cs="Arial"/>
                      <w:color w:val="auto"/>
                      <w:sz w:val="22"/>
                      <w:szCs w:val="22"/>
                      <w:lang w:eastAsia="it-IT"/>
                    </w:rPr>
                  </w:pPr>
                  <w:r w:rsidRPr="00156729">
                    <w:rPr>
                      <w:rFonts w:ascii="Arial" w:hAnsi="Arial" w:cs="Arial"/>
                      <w:b/>
                      <w:color w:val="auto"/>
                      <w:sz w:val="22"/>
                      <w:szCs w:val="22"/>
                      <w:lang w:eastAsia="it-IT"/>
                    </w:rPr>
                    <w:t>Handicap connaturati</w:t>
                  </w:r>
                  <w:r w:rsidRPr="00156729">
                    <w:rPr>
                      <w:rFonts w:ascii="Arial" w:hAnsi="Arial" w:cs="Arial"/>
                      <w:b/>
                      <w:color w:val="auto"/>
                      <w:sz w:val="22"/>
                      <w:szCs w:val="22"/>
                      <w:lang w:eastAsia="it-IT"/>
                    </w:rPr>
                    <w:br/>
                  </w:r>
                  <w:r w:rsidRPr="00156729">
                    <w:rPr>
                      <w:rFonts w:ascii="Arial" w:eastAsia="Times" w:hAnsi="Arial" w:cs="Arial"/>
                      <w:b/>
                      <w:i/>
                      <w:color w:val="auto"/>
                      <w:sz w:val="22"/>
                      <w:szCs w:val="22"/>
                    </w:rPr>
                    <w:br/>
                  </w:r>
                  <w:r w:rsidRPr="00156729">
                    <w:rPr>
                      <w:rFonts w:ascii="Arial" w:hAnsi="Arial" w:cs="Arial"/>
                      <w:b/>
                      <w:color w:val="auto"/>
                      <w:sz w:val="22"/>
                      <w:szCs w:val="22"/>
                      <w:lang w:eastAsia="it-IT"/>
                    </w:rPr>
                    <w:t>- Livello affettivo</w:t>
                  </w:r>
                </w:p>
                <w:p w:rsidR="00156729" w:rsidRPr="00156729" w:rsidRDefault="00156729" w:rsidP="00156729">
                  <w:pPr>
                    <w:suppressAutoHyphens w:val="0"/>
                    <w:rPr>
                      <w:rFonts w:ascii="Arial" w:hAnsi="Arial" w:cs="Arial"/>
                      <w:color w:val="auto"/>
                      <w:sz w:val="22"/>
                      <w:szCs w:val="22"/>
                      <w:lang w:eastAsia="it-IT"/>
                    </w:rPr>
                  </w:pPr>
                  <w:r w:rsidRPr="00156729">
                    <w:rPr>
                      <w:rFonts w:ascii="Arial" w:hAnsi="Arial" w:cs="Arial"/>
                      <w:color w:val="auto"/>
                      <w:sz w:val="22"/>
                      <w:szCs w:val="22"/>
                      <w:lang w:eastAsia="it-IT"/>
                    </w:rPr>
                    <w:sym w:font="Wingdings" w:char="F06F"/>
                  </w:r>
                  <w:r w:rsidRPr="00156729">
                    <w:rPr>
                      <w:rFonts w:ascii="Arial" w:hAnsi="Arial" w:cs="Arial"/>
                      <w:color w:val="auto"/>
                      <w:sz w:val="22"/>
                      <w:szCs w:val="22"/>
                      <w:lang w:eastAsia="it-IT"/>
                    </w:rPr>
                    <w:t>durante il lavoro scolastico si isola</w:t>
                  </w:r>
                </w:p>
                <w:p w:rsidR="00156729" w:rsidRPr="00156729" w:rsidRDefault="00156729" w:rsidP="00156729">
                  <w:pPr>
                    <w:suppressAutoHyphens w:val="0"/>
                    <w:rPr>
                      <w:rFonts w:ascii="Arial" w:hAnsi="Arial" w:cs="Arial"/>
                      <w:color w:val="auto"/>
                      <w:sz w:val="22"/>
                      <w:szCs w:val="22"/>
                      <w:lang w:eastAsia="it-IT"/>
                    </w:rPr>
                  </w:pPr>
                  <w:r w:rsidRPr="00156729">
                    <w:rPr>
                      <w:rFonts w:ascii="Arial" w:hAnsi="Arial" w:cs="Arial"/>
                      <w:color w:val="auto"/>
                      <w:sz w:val="22"/>
                      <w:szCs w:val="22"/>
                      <w:lang w:eastAsia="it-IT"/>
                    </w:rPr>
                    <w:sym w:font="Wingdings" w:char="F06F"/>
                  </w:r>
                  <w:r w:rsidRPr="00156729">
                    <w:rPr>
                      <w:rFonts w:ascii="Arial" w:hAnsi="Arial" w:cs="Arial"/>
                      <w:color w:val="auto"/>
                      <w:sz w:val="22"/>
                      <w:szCs w:val="22"/>
                      <w:lang w:eastAsia="it-IT"/>
                    </w:rPr>
                    <w:t>non esprime i propri bisogni</w:t>
                  </w:r>
                </w:p>
                <w:p w:rsidR="00156729" w:rsidRDefault="00156729" w:rsidP="00156729">
                  <w:pPr>
                    <w:suppressAutoHyphens w:val="0"/>
                    <w:rPr>
                      <w:rFonts w:ascii="Arial" w:hAnsi="Arial" w:cs="Arial"/>
                      <w:color w:val="auto"/>
                      <w:sz w:val="22"/>
                      <w:szCs w:val="22"/>
                      <w:lang w:eastAsia="it-IT"/>
                    </w:rPr>
                  </w:pPr>
                  <w:r w:rsidRPr="00156729">
                    <w:rPr>
                      <w:rFonts w:ascii="Arial" w:hAnsi="Arial" w:cs="Arial"/>
                      <w:color w:val="auto"/>
                      <w:sz w:val="22"/>
                      <w:szCs w:val="22"/>
                      <w:lang w:eastAsia="it-IT"/>
                    </w:rPr>
                    <w:sym w:font="Wingdings" w:char="F06F"/>
                  </w:r>
                  <w:r w:rsidRPr="00156729">
                    <w:rPr>
                      <w:rFonts w:ascii="Arial" w:hAnsi="Arial" w:cs="Arial"/>
                      <w:color w:val="auto"/>
                      <w:sz w:val="22"/>
                      <w:szCs w:val="22"/>
                      <w:lang w:eastAsia="it-IT"/>
                    </w:rPr>
                    <w:t>raramente si  relaziona con i compagni di classe</w:t>
                  </w:r>
                </w:p>
                <w:p w:rsidR="00156729" w:rsidRPr="00156729" w:rsidRDefault="00156729" w:rsidP="00156729">
                  <w:pPr>
                    <w:suppressAutoHyphens w:val="0"/>
                    <w:rPr>
                      <w:rFonts w:ascii="Arial" w:hAnsi="Arial" w:cs="Arial"/>
                      <w:color w:val="auto"/>
                      <w:sz w:val="22"/>
                      <w:szCs w:val="22"/>
                      <w:lang w:eastAsia="it-IT"/>
                    </w:rPr>
                  </w:pPr>
                  <w:r>
                    <w:rPr>
                      <w:rFonts w:ascii="Arial" w:hAnsi="Arial" w:cs="Arial"/>
                      <w:color w:val="auto"/>
                      <w:sz w:val="22"/>
                      <w:szCs w:val="22"/>
                      <w:lang w:eastAsia="it-IT"/>
                    </w:rPr>
                    <w:t>…………………….</w:t>
                  </w:r>
                </w:p>
                <w:p w:rsidR="00156729" w:rsidRPr="00156729" w:rsidRDefault="00156729" w:rsidP="00156729">
                  <w:pPr>
                    <w:suppressAutoHyphens w:val="0"/>
                    <w:rPr>
                      <w:rFonts w:ascii="Arial" w:hAnsi="Arial" w:cs="Arial"/>
                      <w:color w:val="auto"/>
                      <w:sz w:val="22"/>
                      <w:szCs w:val="22"/>
                      <w:lang w:eastAsia="it-IT"/>
                    </w:rPr>
                  </w:pPr>
                </w:p>
                <w:p w:rsidR="00156729" w:rsidRPr="00156729" w:rsidRDefault="00156729" w:rsidP="00156729">
                  <w:pPr>
                    <w:suppressAutoHyphens w:val="0"/>
                    <w:rPr>
                      <w:rFonts w:ascii="Arial" w:hAnsi="Arial" w:cs="Arial"/>
                      <w:b/>
                      <w:color w:val="auto"/>
                      <w:sz w:val="22"/>
                      <w:szCs w:val="22"/>
                      <w:lang w:eastAsia="it-IT"/>
                    </w:rPr>
                  </w:pPr>
                  <w:r w:rsidRPr="00156729">
                    <w:rPr>
                      <w:rFonts w:ascii="Arial" w:hAnsi="Arial" w:cs="Arial"/>
                      <w:b/>
                      <w:color w:val="auto"/>
                      <w:sz w:val="22"/>
                      <w:szCs w:val="22"/>
                      <w:lang w:eastAsia="it-IT"/>
                    </w:rPr>
                    <w:t>- Livello cognitivo</w:t>
                  </w:r>
                </w:p>
                <w:p w:rsidR="00156729" w:rsidRPr="00156729" w:rsidRDefault="00156729" w:rsidP="00156729">
                  <w:pPr>
                    <w:suppressAutoHyphens w:val="0"/>
                    <w:rPr>
                      <w:rFonts w:ascii="Arial" w:hAnsi="Arial" w:cs="Arial"/>
                      <w:color w:val="auto"/>
                      <w:sz w:val="22"/>
                      <w:szCs w:val="22"/>
                      <w:lang w:eastAsia="it-IT"/>
                    </w:rPr>
                  </w:pPr>
                  <w:r w:rsidRPr="00156729">
                    <w:rPr>
                      <w:rFonts w:ascii="Arial" w:hAnsi="Arial" w:cs="Arial"/>
                      <w:color w:val="auto"/>
                      <w:sz w:val="22"/>
                      <w:szCs w:val="22"/>
                      <w:lang w:eastAsia="it-IT"/>
                    </w:rPr>
                    <w:sym w:font="Wingdings" w:char="F06F"/>
                  </w:r>
                  <w:r w:rsidRPr="00156729">
                    <w:rPr>
                      <w:rFonts w:ascii="Arial" w:hAnsi="Arial" w:cs="Arial"/>
                      <w:color w:val="auto"/>
                      <w:sz w:val="22"/>
                      <w:szCs w:val="22"/>
                      <w:lang w:eastAsia="it-IT"/>
                    </w:rPr>
                    <w:t xml:space="preserve"> capacità attentive basse</w:t>
                  </w:r>
                </w:p>
                <w:p w:rsidR="00156729" w:rsidRPr="00156729" w:rsidRDefault="00156729" w:rsidP="00156729">
                  <w:pPr>
                    <w:suppressAutoHyphens w:val="0"/>
                    <w:rPr>
                      <w:rFonts w:ascii="Arial" w:hAnsi="Arial" w:cs="Arial"/>
                      <w:color w:val="auto"/>
                      <w:sz w:val="22"/>
                      <w:szCs w:val="22"/>
                      <w:lang w:eastAsia="it-IT"/>
                    </w:rPr>
                  </w:pPr>
                  <w:r w:rsidRPr="00156729">
                    <w:rPr>
                      <w:rFonts w:ascii="Arial" w:hAnsi="Arial" w:cs="Arial"/>
                      <w:color w:val="auto"/>
                      <w:sz w:val="22"/>
                      <w:szCs w:val="22"/>
                      <w:lang w:eastAsia="it-IT"/>
                    </w:rPr>
                    <w:sym w:font="Wingdings" w:char="F06F"/>
                  </w:r>
                  <w:r w:rsidRPr="00156729">
                    <w:rPr>
                      <w:rFonts w:ascii="Arial" w:hAnsi="Arial" w:cs="Arial"/>
                      <w:color w:val="auto"/>
                      <w:sz w:val="22"/>
                      <w:szCs w:val="22"/>
                      <w:lang w:eastAsia="it-IT"/>
                    </w:rPr>
                    <w:t>memoria a breve termine</w:t>
                  </w:r>
                </w:p>
                <w:p w:rsidR="00156729" w:rsidRPr="00156729" w:rsidRDefault="00156729" w:rsidP="00156729">
                  <w:pPr>
                    <w:suppressAutoHyphens w:val="0"/>
                    <w:rPr>
                      <w:rFonts w:ascii="Arial" w:hAnsi="Arial" w:cs="Arial"/>
                      <w:iCs/>
                      <w:color w:val="auto"/>
                      <w:sz w:val="22"/>
                      <w:szCs w:val="22"/>
                      <w:lang w:eastAsia="it-IT"/>
                    </w:rPr>
                  </w:pPr>
                  <w:r w:rsidRPr="00156729">
                    <w:rPr>
                      <w:rFonts w:ascii="Arial" w:hAnsi="Arial" w:cs="Arial"/>
                      <w:color w:val="auto"/>
                      <w:sz w:val="22"/>
                      <w:szCs w:val="22"/>
                      <w:lang w:eastAsia="it-IT"/>
                    </w:rPr>
                    <w:sym w:font="Wingdings" w:char="F06F"/>
                  </w:r>
                  <w:r w:rsidRPr="00156729">
                    <w:rPr>
                      <w:rFonts w:ascii="Arial" w:hAnsi="Arial" w:cs="Arial"/>
                      <w:color w:val="auto"/>
                      <w:sz w:val="22"/>
                      <w:szCs w:val="22"/>
                      <w:lang w:eastAsia="it-IT"/>
                    </w:rPr>
                    <w:t xml:space="preserve"> difficoltà a pianificare ed elaborare strategie</w:t>
                  </w:r>
                </w:p>
                <w:p w:rsidR="00156729" w:rsidRDefault="00156729" w:rsidP="00156729">
                  <w:pPr>
                    <w:suppressAutoHyphens w:val="0"/>
                    <w:rPr>
                      <w:rFonts w:ascii="Arial" w:hAnsi="Arial" w:cs="Arial"/>
                      <w:iCs/>
                      <w:color w:val="auto"/>
                      <w:sz w:val="22"/>
                      <w:szCs w:val="22"/>
                      <w:lang w:eastAsia="it-IT"/>
                    </w:rPr>
                  </w:pPr>
                  <w:r w:rsidRPr="00156729">
                    <w:rPr>
                      <w:rFonts w:ascii="Arial" w:hAnsi="Arial" w:cs="Arial"/>
                      <w:iCs/>
                      <w:color w:val="auto"/>
                      <w:sz w:val="22"/>
                      <w:szCs w:val="22"/>
                      <w:lang w:eastAsia="it-IT"/>
                    </w:rPr>
                    <w:sym w:font="Wingdings" w:char="F06F"/>
                  </w:r>
                  <w:r w:rsidRPr="00156729">
                    <w:rPr>
                      <w:rFonts w:ascii="Arial" w:hAnsi="Arial" w:cs="Arial"/>
                      <w:iCs/>
                      <w:color w:val="auto"/>
                      <w:sz w:val="22"/>
                      <w:szCs w:val="22"/>
                      <w:lang w:eastAsia="it-IT"/>
                    </w:rPr>
                    <w:t>difficoltà a organizzare il flusso di informazioni e procedere per schemi.</w:t>
                  </w:r>
                </w:p>
                <w:p w:rsidR="00156729" w:rsidRPr="00156729" w:rsidRDefault="00156729" w:rsidP="00156729">
                  <w:pPr>
                    <w:suppressAutoHyphens w:val="0"/>
                    <w:rPr>
                      <w:rFonts w:ascii="Arial" w:hAnsi="Arial" w:cs="Arial"/>
                      <w:b/>
                      <w:color w:val="auto"/>
                      <w:sz w:val="22"/>
                      <w:szCs w:val="22"/>
                      <w:lang w:eastAsia="it-IT"/>
                    </w:rPr>
                  </w:pPr>
                  <w:r>
                    <w:rPr>
                      <w:rFonts w:ascii="Arial" w:hAnsi="Arial" w:cs="Arial"/>
                      <w:iCs/>
                      <w:color w:val="auto"/>
                      <w:sz w:val="22"/>
                      <w:szCs w:val="22"/>
                      <w:lang w:eastAsia="it-IT"/>
                    </w:rPr>
                    <w:t>………………………………</w:t>
                  </w:r>
                  <w:r w:rsidRPr="00156729">
                    <w:rPr>
                      <w:rFonts w:ascii="Arial" w:eastAsia="Times" w:hAnsi="Arial" w:cs="Arial"/>
                      <w:b/>
                      <w:i/>
                      <w:color w:val="auto"/>
                      <w:sz w:val="22"/>
                      <w:szCs w:val="22"/>
                    </w:rPr>
                    <w:br/>
                  </w:r>
                </w:p>
                <w:p w:rsidR="00156729" w:rsidRPr="00156729" w:rsidRDefault="00156729" w:rsidP="00156729">
                  <w:pPr>
                    <w:suppressAutoHyphens w:val="0"/>
                    <w:rPr>
                      <w:rFonts w:ascii="Arial" w:hAnsi="Arial" w:cs="Arial"/>
                      <w:b/>
                      <w:color w:val="auto"/>
                      <w:sz w:val="22"/>
                      <w:szCs w:val="22"/>
                      <w:lang w:eastAsia="it-IT"/>
                    </w:rPr>
                  </w:pPr>
                  <w:r w:rsidRPr="00156729">
                    <w:rPr>
                      <w:rFonts w:ascii="Arial" w:hAnsi="Arial" w:cs="Arial"/>
                      <w:b/>
                      <w:color w:val="auto"/>
                      <w:sz w:val="22"/>
                      <w:szCs w:val="22"/>
                      <w:lang w:eastAsia="it-IT"/>
                    </w:rPr>
                    <w:t>Handicap indotti</w:t>
                  </w:r>
                </w:p>
                <w:p w:rsidR="00156729" w:rsidRPr="00156729" w:rsidRDefault="00156729" w:rsidP="00156729">
                  <w:pPr>
                    <w:suppressAutoHyphens w:val="0"/>
                    <w:rPr>
                      <w:rFonts w:ascii="Arial" w:hAnsi="Arial" w:cs="Arial"/>
                      <w:b/>
                      <w:color w:val="auto"/>
                      <w:sz w:val="22"/>
                      <w:szCs w:val="22"/>
                      <w:lang w:eastAsia="it-IT"/>
                    </w:rPr>
                  </w:pPr>
                </w:p>
                <w:p w:rsidR="00156729" w:rsidRPr="00156729" w:rsidRDefault="00156729" w:rsidP="00156729">
                  <w:pPr>
                    <w:suppressAutoHyphens w:val="0"/>
                    <w:rPr>
                      <w:rFonts w:ascii="Arial" w:hAnsi="Arial" w:cs="Arial"/>
                      <w:color w:val="auto"/>
                      <w:sz w:val="22"/>
                      <w:szCs w:val="22"/>
                      <w:lang w:eastAsia="it-IT"/>
                    </w:rPr>
                  </w:pPr>
                  <w:r w:rsidRPr="00156729">
                    <w:rPr>
                      <w:rFonts w:ascii="Arial" w:hAnsi="Arial" w:cs="Arial"/>
                      <w:color w:val="auto"/>
                      <w:sz w:val="22"/>
                      <w:szCs w:val="22"/>
                      <w:lang w:eastAsia="it-IT"/>
                    </w:rPr>
                    <w:sym w:font="Wingdings" w:char="F06F"/>
                  </w:r>
                  <w:r w:rsidRPr="00156729">
                    <w:rPr>
                      <w:rFonts w:ascii="Arial" w:hAnsi="Arial" w:cs="Arial"/>
                      <w:color w:val="auto"/>
                      <w:sz w:val="22"/>
                      <w:szCs w:val="22"/>
                      <w:lang w:eastAsia="it-IT"/>
                    </w:rPr>
                    <w:t>scarsa autostima</w:t>
                  </w:r>
                </w:p>
                <w:p w:rsidR="00156729" w:rsidRDefault="00156729" w:rsidP="00156729">
                  <w:pPr>
                    <w:suppressAutoHyphens w:val="0"/>
                    <w:rPr>
                      <w:rFonts w:ascii="Arial" w:hAnsi="Arial" w:cs="Arial"/>
                      <w:color w:val="auto"/>
                      <w:sz w:val="22"/>
                      <w:szCs w:val="22"/>
                      <w:lang w:eastAsia="it-IT"/>
                    </w:rPr>
                  </w:pPr>
                  <w:r w:rsidRPr="00156729">
                    <w:rPr>
                      <w:rFonts w:ascii="Arial" w:hAnsi="Arial" w:cs="Arial"/>
                      <w:color w:val="auto"/>
                      <w:sz w:val="22"/>
                      <w:szCs w:val="22"/>
                      <w:lang w:eastAsia="it-IT"/>
                    </w:rPr>
                    <w:sym w:font="Wingdings" w:char="F06F"/>
                  </w:r>
                  <w:r w:rsidRPr="00156729">
                    <w:rPr>
                      <w:rFonts w:ascii="Arial" w:hAnsi="Arial" w:cs="Arial"/>
                      <w:color w:val="auto"/>
                      <w:sz w:val="22"/>
                      <w:szCs w:val="22"/>
                      <w:lang w:eastAsia="it-IT"/>
                    </w:rPr>
                    <w:t xml:space="preserve"> non riconoscimento del sé</w:t>
                  </w:r>
                </w:p>
                <w:p w:rsidR="00156729" w:rsidRPr="00156729" w:rsidRDefault="00156729" w:rsidP="00156729">
                  <w:pPr>
                    <w:suppressAutoHyphens w:val="0"/>
                    <w:rPr>
                      <w:rFonts w:ascii="Arial" w:hAnsi="Arial" w:cs="Arial"/>
                      <w:color w:val="auto"/>
                      <w:sz w:val="22"/>
                      <w:szCs w:val="22"/>
                      <w:lang w:eastAsia="it-IT"/>
                    </w:rPr>
                  </w:pPr>
                  <w:r>
                    <w:rPr>
                      <w:rFonts w:ascii="Arial" w:hAnsi="Arial" w:cs="Arial"/>
                      <w:color w:val="auto"/>
                      <w:sz w:val="22"/>
                      <w:szCs w:val="22"/>
                      <w:lang w:eastAsia="it-IT"/>
                    </w:rPr>
                    <w:t>………………………………..</w:t>
                  </w:r>
                </w:p>
                <w:p w:rsidR="001E355A" w:rsidRDefault="00E055A5" w:rsidP="001E355A">
                  <w:pPr>
                    <w:jc w:val="both"/>
                    <w:rPr>
                      <w:rFonts w:ascii="Arial" w:hAnsi="Arial" w:cs="Arial"/>
                      <w:sz w:val="22"/>
                      <w:szCs w:val="22"/>
                    </w:rPr>
                  </w:pPr>
                </w:p>
                <w:p w:rsidR="001E355A" w:rsidRDefault="00E055A5" w:rsidP="001E355A">
                  <w:pPr>
                    <w:jc w:val="both"/>
                    <w:rPr>
                      <w:rFonts w:ascii="Arial" w:hAnsi="Arial" w:cs="Arial"/>
                      <w:sz w:val="22"/>
                      <w:szCs w:val="22"/>
                    </w:rPr>
                  </w:pPr>
                </w:p>
                <w:p w:rsidR="001E355A" w:rsidRDefault="006B4481" w:rsidP="001E355A">
                  <w:pPr>
                    <w:jc w:val="both"/>
                    <w:rPr>
                      <w:rFonts w:ascii="Arial" w:hAnsi="Arial" w:cs="Arial"/>
                      <w:sz w:val="22"/>
                      <w:szCs w:val="22"/>
                    </w:rPr>
                  </w:pPr>
                  <w:r>
                    <w:rPr>
                      <w:rFonts w:ascii="Arial" w:hAnsi="Arial" w:cs="Arial"/>
                      <w:sz w:val="22"/>
                      <w:szCs w:val="22"/>
                    </w:rPr>
                    <w:t>Risorse:</w:t>
                  </w:r>
                </w:p>
                <w:p w:rsidR="001E355A" w:rsidRDefault="006B4481" w:rsidP="001E355A">
                  <w:pPr>
                    <w:jc w:val="both"/>
                    <w:rPr>
                      <w:rFonts w:ascii="Arial" w:hAnsi="Arial" w:cs="Arial"/>
                      <w:sz w:val="22"/>
                      <w:szCs w:val="22"/>
                    </w:rPr>
                  </w:pPr>
                  <w:r>
                    <w:rPr>
                      <w:rFonts w:ascii="Arial" w:hAnsi="Arial" w:cs="Arial"/>
                      <w:sz w:val="22"/>
                      <w:szCs w:val="22"/>
                    </w:rPr>
                    <w:t>Vincoli:</w:t>
                  </w:r>
                </w:p>
                <w:p w:rsidR="001E355A" w:rsidRDefault="00E055A5" w:rsidP="001E355A">
                  <w:pPr>
                    <w:jc w:val="both"/>
                    <w:rPr>
                      <w:rFonts w:ascii="Arial" w:hAnsi="Arial" w:cs="Arial"/>
                      <w:sz w:val="22"/>
                      <w:szCs w:val="22"/>
                    </w:rPr>
                  </w:pPr>
                </w:p>
                <w:p w:rsidR="001E355A" w:rsidRDefault="006B4481" w:rsidP="001E355A">
                  <w:pPr>
                    <w:jc w:val="both"/>
                    <w:rPr>
                      <w:rFonts w:ascii="Arial" w:hAnsi="Arial" w:cs="Arial"/>
                      <w:i/>
                      <w:sz w:val="22"/>
                      <w:szCs w:val="22"/>
                    </w:rPr>
                  </w:pPr>
                  <w:r>
                    <w:rPr>
                      <w:rFonts w:ascii="Arial" w:hAnsi="Arial" w:cs="Arial"/>
                      <w:i/>
                      <w:sz w:val="22"/>
                      <w:szCs w:val="22"/>
                    </w:rPr>
                    <w:t xml:space="preserve">Condizioni di esercizio </w:t>
                  </w:r>
                  <w:r>
                    <w:rPr>
                      <w:rFonts w:ascii="Arial" w:hAnsi="Arial" w:cs="Arial"/>
                      <w:b/>
                      <w:i/>
                      <w:sz w:val="22"/>
                      <w:szCs w:val="22"/>
                    </w:rPr>
                    <w:t>esterne</w:t>
                  </w:r>
                  <w:r>
                    <w:rPr>
                      <w:rFonts w:ascii="Arial" w:hAnsi="Arial" w:cs="Arial"/>
                      <w:i/>
                      <w:sz w:val="22"/>
                      <w:szCs w:val="22"/>
                    </w:rPr>
                    <w:t xml:space="preserve"> al soggetto</w:t>
                  </w:r>
                </w:p>
                <w:p w:rsidR="001E355A" w:rsidRDefault="006B4481" w:rsidP="001E355A">
                  <w:pPr>
                    <w:jc w:val="both"/>
                    <w:rPr>
                      <w:rFonts w:ascii="Arial" w:hAnsi="Arial" w:cs="Arial"/>
                      <w:sz w:val="22"/>
                      <w:szCs w:val="22"/>
                      <w:u w:val="single"/>
                    </w:rPr>
                  </w:pPr>
                  <w:r>
                    <w:rPr>
                      <w:rFonts w:ascii="Arial" w:hAnsi="Arial" w:cs="Arial"/>
                      <w:sz w:val="22"/>
                      <w:szCs w:val="22"/>
                      <w:u w:val="single"/>
                    </w:rPr>
                    <w:t>Ambiente sociale (scuola/ famiglia)</w:t>
                  </w:r>
                </w:p>
                <w:p w:rsidR="001E355A" w:rsidRDefault="00E055A5" w:rsidP="001E355A">
                  <w:pPr>
                    <w:jc w:val="both"/>
                    <w:rPr>
                      <w:rFonts w:ascii="Arial" w:hAnsi="Arial" w:cs="Arial"/>
                      <w:sz w:val="22"/>
                      <w:szCs w:val="22"/>
                      <w:u w:val="single"/>
                    </w:rPr>
                  </w:pPr>
                </w:p>
                <w:p w:rsidR="001E355A" w:rsidRDefault="006B4481" w:rsidP="001E355A">
                  <w:pPr>
                    <w:jc w:val="both"/>
                    <w:rPr>
                      <w:rFonts w:ascii="Arial" w:hAnsi="Arial" w:cs="Arial"/>
                      <w:sz w:val="22"/>
                      <w:szCs w:val="22"/>
                    </w:rPr>
                  </w:pPr>
                  <w:r>
                    <w:rPr>
                      <w:rFonts w:ascii="Arial" w:hAnsi="Arial" w:cs="Arial"/>
                      <w:sz w:val="22"/>
                      <w:szCs w:val="22"/>
                    </w:rPr>
                    <w:t>Risorse:</w:t>
                  </w:r>
                </w:p>
                <w:p w:rsidR="001E355A" w:rsidRDefault="006B4481" w:rsidP="001E355A">
                  <w:pPr>
                    <w:jc w:val="both"/>
                    <w:rPr>
                      <w:rFonts w:ascii="Arial" w:hAnsi="Arial" w:cs="Arial"/>
                      <w:sz w:val="22"/>
                      <w:szCs w:val="22"/>
                    </w:rPr>
                  </w:pPr>
                  <w:r>
                    <w:rPr>
                      <w:rFonts w:ascii="Arial" w:hAnsi="Arial" w:cs="Arial"/>
                      <w:sz w:val="22"/>
                      <w:szCs w:val="22"/>
                    </w:rPr>
                    <w:t>Vincoli:</w:t>
                  </w:r>
                </w:p>
                <w:p w:rsidR="001E355A" w:rsidRDefault="00E055A5" w:rsidP="001E355A">
                  <w:pPr>
                    <w:jc w:val="both"/>
                    <w:rPr>
                      <w:rFonts w:ascii="Arial" w:hAnsi="Arial" w:cs="Arial"/>
                      <w:sz w:val="22"/>
                      <w:szCs w:val="22"/>
                    </w:rPr>
                  </w:pPr>
                </w:p>
                <w:p w:rsidR="001E355A" w:rsidRDefault="006B4481" w:rsidP="001E355A">
                  <w:pPr>
                    <w:jc w:val="both"/>
                    <w:rPr>
                      <w:rFonts w:ascii="Arial" w:hAnsi="Arial" w:cs="Arial"/>
                      <w:i/>
                      <w:sz w:val="22"/>
                      <w:szCs w:val="22"/>
                    </w:rPr>
                  </w:pPr>
                  <w:r>
                    <w:rPr>
                      <w:rFonts w:ascii="Arial" w:hAnsi="Arial" w:cs="Arial"/>
                      <w:i/>
                      <w:sz w:val="22"/>
                      <w:szCs w:val="22"/>
                    </w:rPr>
                    <w:t>Bisogni educativi emergenti</w:t>
                  </w:r>
                </w:p>
                <w:p w:rsidR="001E355A" w:rsidRDefault="006B4481" w:rsidP="001E355A">
                  <w:pPr>
                    <w:jc w:val="both"/>
                    <w:rPr>
                      <w:rFonts w:ascii="Arial" w:hAnsi="Arial" w:cs="Arial"/>
                      <w:sz w:val="22"/>
                      <w:szCs w:val="22"/>
                    </w:rPr>
                  </w:pPr>
                  <w:r>
                    <w:rPr>
                      <w:rFonts w:ascii="Arial" w:hAnsi="Arial" w:cs="Arial"/>
                      <w:sz w:val="22"/>
                      <w:szCs w:val="22"/>
                    </w:rPr>
                    <w:t>………………………………………………………………………………..</w:t>
                  </w:r>
                </w:p>
                <w:p w:rsidR="001E355A" w:rsidRDefault="00E055A5" w:rsidP="001E355A">
                  <w:pPr>
                    <w:jc w:val="both"/>
                    <w:rPr>
                      <w:rFonts w:ascii="Arial" w:hAnsi="Arial" w:cs="Arial"/>
                      <w:sz w:val="22"/>
                      <w:szCs w:val="22"/>
                    </w:rPr>
                  </w:pPr>
                </w:p>
                <w:p w:rsidR="001E355A" w:rsidRDefault="006B4481" w:rsidP="001E355A">
                  <w:pPr>
                    <w:jc w:val="both"/>
                    <w:rPr>
                      <w:rFonts w:ascii="Arial" w:hAnsi="Arial" w:cs="Arial"/>
                      <w:i/>
                      <w:sz w:val="22"/>
                      <w:szCs w:val="22"/>
                    </w:rPr>
                  </w:pPr>
                  <w:r>
                    <w:rPr>
                      <w:rFonts w:ascii="Arial" w:hAnsi="Arial" w:cs="Arial"/>
                      <w:i/>
                      <w:sz w:val="22"/>
                      <w:szCs w:val="22"/>
                    </w:rPr>
                    <w:t>Abilità e competenze livelli attualmente posseduti dal soggetto</w:t>
                  </w:r>
                </w:p>
                <w:p w:rsidR="001E355A" w:rsidRDefault="006B4481" w:rsidP="001E355A">
                  <w:pPr>
                    <w:jc w:val="both"/>
                    <w:rPr>
                      <w:rFonts w:ascii="Arial" w:hAnsi="Arial" w:cs="Arial"/>
                      <w:sz w:val="22"/>
                      <w:szCs w:val="22"/>
                    </w:rPr>
                  </w:pPr>
                  <w:r>
                    <w:rPr>
                      <w:rFonts w:ascii="Arial" w:hAnsi="Arial" w:cs="Arial"/>
                      <w:sz w:val="22"/>
                      <w:szCs w:val="22"/>
                    </w:rPr>
                    <w:t>Abilità specifiche:</w:t>
                  </w:r>
                </w:p>
                <w:p w:rsidR="001E355A" w:rsidRDefault="006B4481" w:rsidP="001E355A">
                  <w:pPr>
                    <w:jc w:val="both"/>
                    <w:rPr>
                      <w:rFonts w:ascii="Arial" w:hAnsi="Arial" w:cs="Arial"/>
                      <w:sz w:val="22"/>
                      <w:szCs w:val="22"/>
                    </w:rPr>
                  </w:pPr>
                  <w:r>
                    <w:rPr>
                      <w:rFonts w:ascii="Arial" w:hAnsi="Arial" w:cs="Arial"/>
                      <w:sz w:val="22"/>
                      <w:szCs w:val="22"/>
                    </w:rPr>
                    <w:t>Da potenziare:</w:t>
                  </w:r>
                </w:p>
                <w:p w:rsidR="001E355A" w:rsidRDefault="00E055A5" w:rsidP="001E355A">
                  <w:pPr>
                    <w:jc w:val="both"/>
                    <w:rPr>
                      <w:rFonts w:ascii="Arial" w:hAnsi="Arial" w:cs="Arial"/>
                      <w:sz w:val="22"/>
                      <w:szCs w:val="22"/>
                    </w:rPr>
                  </w:pPr>
                </w:p>
                <w:p w:rsidR="001E355A" w:rsidRDefault="00E055A5" w:rsidP="001E355A">
                  <w:pPr>
                    <w:jc w:val="both"/>
                    <w:rPr>
                      <w:rFonts w:ascii="Arial" w:hAnsi="Arial" w:cs="Arial"/>
                      <w:sz w:val="22"/>
                      <w:szCs w:val="22"/>
                    </w:rPr>
                  </w:pPr>
                </w:p>
                <w:p w:rsidR="001E355A" w:rsidRDefault="006B4481" w:rsidP="001E355A">
                  <w:pPr>
                    <w:jc w:val="both"/>
                    <w:rPr>
                      <w:rFonts w:ascii="Arial" w:hAnsi="Arial" w:cs="Arial"/>
                      <w:i/>
                      <w:sz w:val="22"/>
                      <w:szCs w:val="22"/>
                    </w:rPr>
                  </w:pPr>
                  <w:r>
                    <w:rPr>
                      <w:rFonts w:ascii="Arial" w:hAnsi="Arial" w:cs="Arial"/>
                      <w:i/>
                      <w:sz w:val="22"/>
                      <w:szCs w:val="22"/>
                    </w:rPr>
                    <w:t>Conclusioni:</w:t>
                  </w:r>
                </w:p>
                <w:p w:rsidR="001E355A" w:rsidRDefault="00E055A5" w:rsidP="001E355A">
                  <w:pPr>
                    <w:jc w:val="both"/>
                    <w:rPr>
                      <w:rFonts w:ascii="Arial" w:hAnsi="Arial" w:cs="Arial"/>
                      <w:sz w:val="22"/>
                      <w:szCs w:val="22"/>
                    </w:rPr>
                  </w:pPr>
                </w:p>
                <w:p w:rsidR="001E355A" w:rsidRDefault="00E055A5" w:rsidP="001E355A">
                  <w:pPr>
                    <w:jc w:val="both"/>
                    <w:rPr>
                      <w:rFonts w:ascii="Arial" w:hAnsi="Arial" w:cs="Arial"/>
                      <w:sz w:val="22"/>
                      <w:szCs w:val="22"/>
                    </w:rPr>
                  </w:pPr>
                </w:p>
                <w:p w:rsidR="001E355A" w:rsidRDefault="00E055A5" w:rsidP="001E355A">
                  <w:pPr>
                    <w:jc w:val="both"/>
                    <w:rPr>
                      <w:rFonts w:ascii="Arial" w:hAnsi="Arial" w:cs="Arial"/>
                      <w:sz w:val="22"/>
                      <w:szCs w:val="22"/>
                    </w:rPr>
                  </w:pPr>
                </w:p>
              </w:txbxContent>
            </v:textbox>
          </v:shape>
        </w:pict>
      </w:r>
    </w:p>
    <w:p w:rsidR="009E6511" w:rsidRDefault="009E6511">
      <w:pPr>
        <w:widowControl w:val="0"/>
        <w:spacing w:line="200" w:lineRule="auto"/>
        <w:rPr>
          <w:rFonts w:ascii="Arial" w:eastAsia="Arial" w:hAnsi="Arial" w:cs="Arial"/>
        </w:rPr>
      </w:pPr>
    </w:p>
    <w:p w:rsidR="009E6511" w:rsidRDefault="009E6511">
      <w:pPr>
        <w:widowControl w:val="0"/>
        <w:spacing w:line="200" w:lineRule="auto"/>
        <w:rPr>
          <w:rFonts w:ascii="Arial" w:eastAsia="Arial" w:hAnsi="Arial" w:cs="Arial"/>
        </w:rPr>
      </w:pPr>
    </w:p>
    <w:p w:rsidR="009E6511" w:rsidRDefault="009E6511">
      <w:pPr>
        <w:widowControl w:val="0"/>
        <w:spacing w:line="200" w:lineRule="auto"/>
        <w:rPr>
          <w:rFonts w:ascii="Arial" w:eastAsia="Arial" w:hAnsi="Arial" w:cs="Arial"/>
        </w:rPr>
      </w:pPr>
    </w:p>
    <w:p w:rsidR="009E6511" w:rsidRDefault="009E6511">
      <w:pPr>
        <w:widowControl w:val="0"/>
        <w:spacing w:line="200" w:lineRule="auto"/>
        <w:rPr>
          <w:rFonts w:ascii="Arial" w:eastAsia="Arial" w:hAnsi="Arial" w:cs="Arial"/>
        </w:rPr>
      </w:pPr>
    </w:p>
    <w:p w:rsidR="009E6511" w:rsidRDefault="009E6511">
      <w:pPr>
        <w:widowControl w:val="0"/>
        <w:spacing w:line="200" w:lineRule="auto"/>
        <w:rPr>
          <w:rFonts w:ascii="Arial" w:eastAsia="Arial" w:hAnsi="Arial" w:cs="Arial"/>
        </w:rPr>
      </w:pPr>
    </w:p>
    <w:p w:rsidR="009E6511" w:rsidRDefault="009E6511">
      <w:pPr>
        <w:widowControl w:val="0"/>
        <w:spacing w:line="200" w:lineRule="auto"/>
        <w:rPr>
          <w:rFonts w:ascii="Arial" w:eastAsia="Arial" w:hAnsi="Arial" w:cs="Arial"/>
        </w:rPr>
      </w:pPr>
    </w:p>
    <w:p w:rsidR="009E6511" w:rsidRDefault="009E6511">
      <w:pPr>
        <w:widowControl w:val="0"/>
        <w:spacing w:line="200" w:lineRule="auto"/>
        <w:rPr>
          <w:rFonts w:ascii="Arial" w:eastAsia="Arial" w:hAnsi="Arial" w:cs="Arial"/>
        </w:rPr>
      </w:pPr>
    </w:p>
    <w:p w:rsidR="009E6511" w:rsidRDefault="009E6511">
      <w:pPr>
        <w:widowControl w:val="0"/>
        <w:spacing w:line="200" w:lineRule="auto"/>
        <w:rPr>
          <w:rFonts w:ascii="Arial" w:eastAsia="Arial" w:hAnsi="Arial" w:cs="Arial"/>
        </w:rPr>
      </w:pPr>
    </w:p>
    <w:p w:rsidR="009E6511" w:rsidRDefault="009E6511">
      <w:pPr>
        <w:widowControl w:val="0"/>
        <w:spacing w:line="200" w:lineRule="auto"/>
        <w:rPr>
          <w:rFonts w:ascii="Arial" w:eastAsia="Arial" w:hAnsi="Arial" w:cs="Arial"/>
        </w:rPr>
      </w:pPr>
    </w:p>
    <w:p w:rsidR="009E6511" w:rsidRDefault="009E6511">
      <w:pPr>
        <w:widowControl w:val="0"/>
        <w:spacing w:line="200" w:lineRule="auto"/>
        <w:rPr>
          <w:rFonts w:ascii="Arial" w:eastAsia="Arial" w:hAnsi="Arial" w:cs="Arial"/>
        </w:rPr>
      </w:pPr>
    </w:p>
    <w:p w:rsidR="009E6511" w:rsidRDefault="009E6511">
      <w:pPr>
        <w:widowControl w:val="0"/>
        <w:spacing w:line="200" w:lineRule="auto"/>
        <w:rPr>
          <w:rFonts w:ascii="Arial" w:eastAsia="Arial" w:hAnsi="Arial" w:cs="Arial"/>
        </w:rPr>
      </w:pPr>
    </w:p>
    <w:p w:rsidR="009E6511" w:rsidRDefault="009E6511">
      <w:pPr>
        <w:widowControl w:val="0"/>
        <w:spacing w:line="200" w:lineRule="auto"/>
        <w:rPr>
          <w:rFonts w:ascii="Arial" w:eastAsia="Arial" w:hAnsi="Arial" w:cs="Arial"/>
        </w:rPr>
      </w:pPr>
    </w:p>
    <w:p w:rsidR="009E6511" w:rsidRDefault="009E6511">
      <w:pPr>
        <w:widowControl w:val="0"/>
        <w:spacing w:line="200" w:lineRule="auto"/>
        <w:rPr>
          <w:rFonts w:ascii="Arial" w:eastAsia="Arial" w:hAnsi="Arial" w:cs="Arial"/>
        </w:rPr>
      </w:pPr>
    </w:p>
    <w:p w:rsidR="009E6511" w:rsidRDefault="009E6511">
      <w:pPr>
        <w:widowControl w:val="0"/>
        <w:spacing w:line="200" w:lineRule="auto"/>
        <w:rPr>
          <w:rFonts w:ascii="Arial" w:eastAsia="Arial" w:hAnsi="Arial" w:cs="Arial"/>
        </w:rPr>
      </w:pPr>
    </w:p>
    <w:p w:rsidR="009E6511" w:rsidRDefault="009E6511">
      <w:pPr>
        <w:widowControl w:val="0"/>
        <w:spacing w:line="200" w:lineRule="auto"/>
        <w:rPr>
          <w:rFonts w:ascii="Arial" w:eastAsia="Arial" w:hAnsi="Arial" w:cs="Arial"/>
        </w:rPr>
      </w:pPr>
    </w:p>
    <w:p w:rsidR="009E6511" w:rsidRDefault="009E6511">
      <w:pPr>
        <w:widowControl w:val="0"/>
        <w:spacing w:line="200" w:lineRule="auto"/>
        <w:rPr>
          <w:rFonts w:ascii="Arial" w:eastAsia="Arial" w:hAnsi="Arial" w:cs="Arial"/>
        </w:rPr>
      </w:pPr>
    </w:p>
    <w:p w:rsidR="009E6511" w:rsidRDefault="009E6511">
      <w:pPr>
        <w:widowControl w:val="0"/>
        <w:spacing w:line="200" w:lineRule="auto"/>
        <w:rPr>
          <w:rFonts w:ascii="Arial" w:eastAsia="Arial" w:hAnsi="Arial" w:cs="Arial"/>
        </w:rPr>
      </w:pPr>
    </w:p>
    <w:p w:rsidR="009E6511" w:rsidRDefault="009E6511">
      <w:pPr>
        <w:widowControl w:val="0"/>
        <w:spacing w:line="200" w:lineRule="auto"/>
        <w:rPr>
          <w:rFonts w:ascii="Arial" w:eastAsia="Arial" w:hAnsi="Arial" w:cs="Arial"/>
        </w:rPr>
      </w:pPr>
    </w:p>
    <w:p w:rsidR="009E6511" w:rsidRDefault="009E6511">
      <w:pPr>
        <w:widowControl w:val="0"/>
        <w:spacing w:line="200" w:lineRule="auto"/>
        <w:rPr>
          <w:rFonts w:ascii="Arial" w:eastAsia="Arial" w:hAnsi="Arial" w:cs="Arial"/>
        </w:rPr>
      </w:pPr>
    </w:p>
    <w:p w:rsidR="009E6511" w:rsidRDefault="009E6511">
      <w:pPr>
        <w:widowControl w:val="0"/>
        <w:spacing w:line="200" w:lineRule="auto"/>
        <w:rPr>
          <w:rFonts w:ascii="Arial" w:eastAsia="Arial" w:hAnsi="Arial" w:cs="Arial"/>
        </w:rPr>
      </w:pPr>
    </w:p>
    <w:p w:rsidR="009E6511" w:rsidRDefault="009E6511">
      <w:pPr>
        <w:widowControl w:val="0"/>
        <w:spacing w:line="200" w:lineRule="auto"/>
        <w:rPr>
          <w:rFonts w:ascii="Arial" w:eastAsia="Arial" w:hAnsi="Arial" w:cs="Arial"/>
        </w:rPr>
      </w:pPr>
    </w:p>
    <w:p w:rsidR="009E6511" w:rsidRDefault="009E6511">
      <w:pPr>
        <w:widowControl w:val="0"/>
        <w:spacing w:line="200" w:lineRule="auto"/>
        <w:rPr>
          <w:rFonts w:ascii="Arial" w:eastAsia="Arial" w:hAnsi="Arial" w:cs="Arial"/>
        </w:rPr>
      </w:pPr>
    </w:p>
    <w:p w:rsidR="009E6511" w:rsidRDefault="009E6511">
      <w:pPr>
        <w:widowControl w:val="0"/>
        <w:spacing w:line="200" w:lineRule="auto"/>
        <w:rPr>
          <w:rFonts w:ascii="Arial" w:eastAsia="Arial" w:hAnsi="Arial" w:cs="Arial"/>
        </w:rPr>
      </w:pPr>
    </w:p>
    <w:p w:rsidR="009E6511" w:rsidRDefault="009E6511">
      <w:pPr>
        <w:widowControl w:val="0"/>
        <w:spacing w:line="200" w:lineRule="auto"/>
        <w:rPr>
          <w:rFonts w:ascii="Arial" w:eastAsia="Arial" w:hAnsi="Arial" w:cs="Arial"/>
        </w:rPr>
      </w:pPr>
    </w:p>
    <w:p w:rsidR="009E6511" w:rsidRDefault="009E6511">
      <w:pPr>
        <w:widowControl w:val="0"/>
        <w:spacing w:line="200" w:lineRule="auto"/>
        <w:rPr>
          <w:rFonts w:ascii="Arial" w:eastAsia="Arial" w:hAnsi="Arial" w:cs="Arial"/>
        </w:rPr>
      </w:pPr>
    </w:p>
    <w:p w:rsidR="009E6511" w:rsidRDefault="009E6511">
      <w:pPr>
        <w:widowControl w:val="0"/>
        <w:spacing w:line="200" w:lineRule="auto"/>
        <w:rPr>
          <w:rFonts w:ascii="Arial" w:eastAsia="Arial" w:hAnsi="Arial" w:cs="Arial"/>
        </w:rPr>
      </w:pPr>
    </w:p>
    <w:p w:rsidR="009E6511" w:rsidRDefault="009E6511">
      <w:pPr>
        <w:widowControl w:val="0"/>
        <w:spacing w:line="200" w:lineRule="auto"/>
        <w:rPr>
          <w:rFonts w:ascii="Arial" w:eastAsia="Arial" w:hAnsi="Arial" w:cs="Arial"/>
        </w:rPr>
      </w:pPr>
    </w:p>
    <w:p w:rsidR="009E6511" w:rsidRDefault="009E6511">
      <w:pPr>
        <w:widowControl w:val="0"/>
        <w:spacing w:line="200" w:lineRule="auto"/>
        <w:rPr>
          <w:rFonts w:ascii="Arial" w:eastAsia="Arial" w:hAnsi="Arial" w:cs="Arial"/>
        </w:rPr>
      </w:pPr>
    </w:p>
    <w:p w:rsidR="009E6511" w:rsidRDefault="009E6511">
      <w:pPr>
        <w:widowControl w:val="0"/>
        <w:spacing w:line="200" w:lineRule="auto"/>
        <w:rPr>
          <w:rFonts w:ascii="Arial" w:eastAsia="Arial" w:hAnsi="Arial" w:cs="Arial"/>
        </w:rPr>
      </w:pPr>
    </w:p>
    <w:p w:rsidR="009E6511" w:rsidRDefault="009E6511">
      <w:pPr>
        <w:widowControl w:val="0"/>
        <w:spacing w:line="200" w:lineRule="auto"/>
        <w:rPr>
          <w:rFonts w:ascii="Arial" w:eastAsia="Arial" w:hAnsi="Arial" w:cs="Arial"/>
        </w:rPr>
      </w:pPr>
    </w:p>
    <w:p w:rsidR="009E6511" w:rsidRDefault="009E6511">
      <w:pPr>
        <w:jc w:val="center"/>
        <w:rPr>
          <w:rFonts w:ascii="Arial" w:eastAsia="Arial" w:hAnsi="Arial" w:cs="Arial"/>
          <w:b/>
          <w:sz w:val="28"/>
          <w:szCs w:val="28"/>
        </w:rPr>
      </w:pPr>
    </w:p>
    <w:p w:rsidR="009E6511" w:rsidRDefault="009E6511">
      <w:pPr>
        <w:jc w:val="center"/>
        <w:rPr>
          <w:rFonts w:ascii="Arial" w:eastAsia="Arial" w:hAnsi="Arial" w:cs="Arial"/>
          <w:b/>
          <w:sz w:val="28"/>
          <w:szCs w:val="28"/>
        </w:rPr>
      </w:pPr>
    </w:p>
    <w:p w:rsidR="009E6511" w:rsidRDefault="009E6511">
      <w:pPr>
        <w:jc w:val="center"/>
        <w:rPr>
          <w:rFonts w:ascii="Arial" w:eastAsia="Arial" w:hAnsi="Arial" w:cs="Arial"/>
          <w:b/>
          <w:sz w:val="28"/>
          <w:szCs w:val="28"/>
        </w:rPr>
      </w:pPr>
    </w:p>
    <w:p w:rsidR="009E6511" w:rsidRDefault="009E6511">
      <w:pPr>
        <w:jc w:val="center"/>
        <w:rPr>
          <w:rFonts w:ascii="Arial" w:eastAsia="Arial" w:hAnsi="Arial" w:cs="Arial"/>
          <w:b/>
          <w:sz w:val="28"/>
          <w:szCs w:val="28"/>
        </w:rPr>
      </w:pPr>
    </w:p>
    <w:p w:rsidR="009E6511" w:rsidRDefault="009E6511">
      <w:pPr>
        <w:jc w:val="center"/>
        <w:rPr>
          <w:rFonts w:ascii="Arial" w:eastAsia="Arial" w:hAnsi="Arial" w:cs="Arial"/>
          <w:b/>
          <w:sz w:val="28"/>
          <w:szCs w:val="28"/>
        </w:rPr>
      </w:pPr>
    </w:p>
    <w:p w:rsidR="009E6511" w:rsidRDefault="009E6511">
      <w:pPr>
        <w:jc w:val="center"/>
        <w:rPr>
          <w:rFonts w:ascii="Arial" w:eastAsia="Arial" w:hAnsi="Arial" w:cs="Arial"/>
          <w:b/>
          <w:sz w:val="28"/>
          <w:szCs w:val="28"/>
        </w:rPr>
      </w:pPr>
    </w:p>
    <w:p w:rsidR="009E6511" w:rsidRDefault="009E6511">
      <w:pPr>
        <w:jc w:val="center"/>
        <w:rPr>
          <w:rFonts w:ascii="Arial" w:eastAsia="Arial" w:hAnsi="Arial" w:cs="Arial"/>
          <w:b/>
          <w:sz w:val="28"/>
          <w:szCs w:val="28"/>
        </w:rPr>
      </w:pPr>
    </w:p>
    <w:p w:rsidR="009E6511" w:rsidRDefault="009E6511">
      <w:pPr>
        <w:jc w:val="center"/>
        <w:rPr>
          <w:rFonts w:ascii="Arial" w:eastAsia="Arial" w:hAnsi="Arial" w:cs="Arial"/>
          <w:b/>
          <w:sz w:val="28"/>
          <w:szCs w:val="28"/>
        </w:rPr>
      </w:pPr>
    </w:p>
    <w:p w:rsidR="009E6511" w:rsidRDefault="009E6511">
      <w:pPr>
        <w:jc w:val="center"/>
        <w:rPr>
          <w:rFonts w:ascii="Arial" w:eastAsia="Arial" w:hAnsi="Arial" w:cs="Arial"/>
          <w:b/>
          <w:sz w:val="28"/>
          <w:szCs w:val="28"/>
        </w:rPr>
      </w:pPr>
    </w:p>
    <w:p w:rsidR="009E6511" w:rsidRDefault="009E6511">
      <w:pPr>
        <w:jc w:val="center"/>
        <w:rPr>
          <w:rFonts w:ascii="Arial" w:eastAsia="Arial" w:hAnsi="Arial" w:cs="Arial"/>
          <w:b/>
          <w:sz w:val="28"/>
          <w:szCs w:val="28"/>
        </w:rPr>
      </w:pPr>
    </w:p>
    <w:p w:rsidR="009E6511" w:rsidRDefault="009E6511">
      <w:pPr>
        <w:jc w:val="center"/>
        <w:rPr>
          <w:rFonts w:ascii="Arial" w:eastAsia="Arial" w:hAnsi="Arial" w:cs="Arial"/>
          <w:b/>
          <w:sz w:val="28"/>
          <w:szCs w:val="28"/>
        </w:rPr>
      </w:pPr>
    </w:p>
    <w:p w:rsidR="009E6511" w:rsidRDefault="009E6511">
      <w:pPr>
        <w:jc w:val="center"/>
        <w:rPr>
          <w:rFonts w:ascii="Arial" w:eastAsia="Arial" w:hAnsi="Arial" w:cs="Arial"/>
          <w:b/>
          <w:sz w:val="28"/>
          <w:szCs w:val="28"/>
        </w:rPr>
      </w:pPr>
    </w:p>
    <w:p w:rsidR="009E6511" w:rsidRDefault="009E6511">
      <w:pPr>
        <w:jc w:val="center"/>
        <w:rPr>
          <w:rFonts w:ascii="Arial" w:eastAsia="Arial" w:hAnsi="Arial" w:cs="Arial"/>
          <w:b/>
          <w:sz w:val="28"/>
          <w:szCs w:val="28"/>
        </w:rPr>
      </w:pPr>
    </w:p>
    <w:p w:rsidR="009E6511" w:rsidRDefault="009E6511">
      <w:pPr>
        <w:jc w:val="center"/>
        <w:rPr>
          <w:rFonts w:ascii="Arial" w:eastAsia="Arial" w:hAnsi="Arial" w:cs="Arial"/>
          <w:b/>
          <w:sz w:val="28"/>
          <w:szCs w:val="28"/>
        </w:rPr>
      </w:pPr>
    </w:p>
    <w:p w:rsidR="009E6511" w:rsidRDefault="009E6511">
      <w:pPr>
        <w:jc w:val="center"/>
        <w:rPr>
          <w:rFonts w:ascii="Arial" w:eastAsia="Arial" w:hAnsi="Arial" w:cs="Arial"/>
          <w:b/>
          <w:sz w:val="28"/>
          <w:szCs w:val="28"/>
        </w:rPr>
      </w:pPr>
    </w:p>
    <w:p w:rsidR="009E6511" w:rsidRDefault="006B4481" w:rsidP="004675D9">
      <w:pPr>
        <w:tabs>
          <w:tab w:val="left" w:pos="2160"/>
          <w:tab w:val="left" w:pos="14040"/>
        </w:tabs>
        <w:ind w:right="390"/>
        <w:jc w:val="center"/>
        <w:outlineLvl w:val="0"/>
        <w:rPr>
          <w:rFonts w:ascii="Arial" w:eastAsia="Arial" w:hAnsi="Arial" w:cs="Arial"/>
          <w:smallCaps/>
          <w:sz w:val="28"/>
          <w:szCs w:val="28"/>
        </w:rPr>
      </w:pPr>
      <w:r>
        <w:rPr>
          <w:rFonts w:ascii="Arial" w:eastAsia="Arial" w:hAnsi="Arial" w:cs="Arial"/>
          <w:smallCaps/>
          <w:sz w:val="28"/>
          <w:szCs w:val="28"/>
        </w:rPr>
        <w:lastRenderedPageBreak/>
        <w:t xml:space="preserve">PERCORSO DISCIPLINARE </w:t>
      </w:r>
    </w:p>
    <w:p w:rsidR="009E6511" w:rsidRDefault="006B4481">
      <w:pPr>
        <w:spacing w:after="120"/>
        <w:rPr>
          <w:rFonts w:ascii="Arial" w:eastAsia="Arial" w:hAnsi="Arial" w:cs="Arial"/>
          <w:sz w:val="22"/>
          <w:szCs w:val="22"/>
        </w:rPr>
      </w:pPr>
      <w:r>
        <w:rPr>
          <w:rFonts w:ascii="Arial" w:eastAsia="Arial" w:hAnsi="Arial" w:cs="Arial"/>
          <w:sz w:val="22"/>
          <w:szCs w:val="22"/>
        </w:rPr>
        <w:t xml:space="preserve">MODALITA’ DELL’INTERVENTO DIDATTICO </w:t>
      </w:r>
      <w:r>
        <w:rPr>
          <w:rFonts w:ascii="Arial" w:eastAsia="Arial" w:hAnsi="Arial" w:cs="Arial"/>
          <w:sz w:val="22"/>
          <w:szCs w:val="22"/>
        </w:rPr>
        <w:br/>
        <w:t xml:space="preserve">La progettazione per l’alunno sarà la stessa della classe                    Si </w:t>
      </w:r>
      <w:r w:rsidR="00152ED0">
        <w:rPr>
          <w:rFonts w:ascii="Arial" w:eastAsia="Arial" w:hAnsi="Arial" w:cs="Arial"/>
          <w:sz w:val="22"/>
          <w:szCs w:val="22"/>
        </w:rPr>
        <w:t>□</w:t>
      </w:r>
      <w:r>
        <w:rPr>
          <w:rFonts w:ascii="Arial" w:eastAsia="Arial" w:hAnsi="Arial" w:cs="Arial"/>
          <w:sz w:val="22"/>
          <w:szCs w:val="22"/>
        </w:rPr>
        <w:t xml:space="preserve"> </w:t>
      </w:r>
      <w:r w:rsidR="008E2084">
        <w:rPr>
          <w:rFonts w:ascii="Arial" w:eastAsia="Arial" w:hAnsi="Arial" w:cs="Arial"/>
          <w:sz w:val="22"/>
          <w:szCs w:val="22"/>
        </w:rPr>
        <w:t xml:space="preserve">   </w:t>
      </w:r>
      <w:r>
        <w:rPr>
          <w:rFonts w:ascii="Arial" w:eastAsia="Arial" w:hAnsi="Arial" w:cs="Arial"/>
          <w:sz w:val="22"/>
          <w:szCs w:val="22"/>
        </w:rPr>
        <w:t xml:space="preserve"> No </w:t>
      </w:r>
      <w:r w:rsidR="00152ED0">
        <w:rPr>
          <w:rFonts w:ascii="Arial" w:eastAsia="Arial" w:hAnsi="Arial" w:cs="Arial"/>
          <w:sz w:val="22"/>
          <w:szCs w:val="22"/>
        </w:rPr>
        <w:t>□</w:t>
      </w:r>
    </w:p>
    <w:p w:rsidR="009E6511" w:rsidRDefault="006B4481">
      <w:pPr>
        <w:widowControl w:val="0"/>
        <w:ind w:firstLine="6"/>
        <w:jc w:val="both"/>
        <w:rPr>
          <w:rFonts w:ascii="Arial" w:eastAsia="Arial" w:hAnsi="Arial" w:cs="Arial"/>
          <w:sz w:val="22"/>
          <w:szCs w:val="22"/>
        </w:rPr>
      </w:pPr>
      <w:r>
        <w:rPr>
          <w:rFonts w:ascii="Arial" w:eastAsia="Arial" w:hAnsi="Arial" w:cs="Arial"/>
          <w:sz w:val="22"/>
          <w:szCs w:val="22"/>
        </w:rPr>
        <w:t xml:space="preserve">Se no, sarà                               </w:t>
      </w:r>
      <w:r w:rsidR="00152ED0">
        <w:rPr>
          <w:rFonts w:ascii="Arial" w:eastAsia="Arial" w:hAnsi="Arial" w:cs="Arial"/>
          <w:sz w:val="22"/>
          <w:szCs w:val="22"/>
        </w:rPr>
        <w:t xml:space="preserve">            individualizzata □</w:t>
      </w:r>
      <w:r>
        <w:rPr>
          <w:rFonts w:ascii="Arial" w:eastAsia="Arial" w:hAnsi="Arial" w:cs="Arial"/>
          <w:sz w:val="22"/>
          <w:szCs w:val="22"/>
        </w:rPr>
        <w:t xml:space="preserve"> </w:t>
      </w:r>
      <w:r w:rsidR="00152ED0">
        <w:rPr>
          <w:rFonts w:ascii="Arial" w:eastAsia="Arial" w:hAnsi="Arial" w:cs="Arial"/>
          <w:sz w:val="22"/>
          <w:szCs w:val="22"/>
        </w:rPr>
        <w:t xml:space="preserve"> </w:t>
      </w:r>
      <w:r>
        <w:rPr>
          <w:rFonts w:ascii="Arial" w:eastAsia="Arial" w:hAnsi="Arial" w:cs="Arial"/>
          <w:sz w:val="22"/>
          <w:szCs w:val="22"/>
        </w:rPr>
        <w:t>personalizzata</w:t>
      </w:r>
      <w:r w:rsidR="00152ED0">
        <w:rPr>
          <w:rFonts w:ascii="Arial" w:eastAsia="Arial" w:hAnsi="Arial" w:cs="Arial"/>
          <w:sz w:val="22"/>
          <w:szCs w:val="22"/>
        </w:rPr>
        <w:t xml:space="preserve"> </w:t>
      </w:r>
      <w:r>
        <w:rPr>
          <w:rFonts w:ascii="Noto Sans Symbols" w:eastAsia="Noto Sans Symbols" w:hAnsi="Noto Sans Symbols" w:cs="Noto Sans Symbols"/>
          <w:sz w:val="22"/>
          <w:szCs w:val="22"/>
        </w:rPr>
        <w:t>□</w:t>
      </w:r>
    </w:p>
    <w:p w:rsidR="009E6511" w:rsidRDefault="006B4481">
      <w:pPr>
        <w:spacing w:after="120"/>
        <w:jc w:val="both"/>
        <w:rPr>
          <w:rFonts w:ascii="Arial" w:eastAsia="Arial" w:hAnsi="Arial" w:cs="Arial"/>
        </w:rPr>
      </w:pPr>
      <w:r>
        <w:rPr>
          <w:rFonts w:ascii="Arial" w:eastAsia="Arial" w:hAnsi="Arial" w:cs="Arial"/>
        </w:rPr>
        <w:t>L’alunno sarà seguito, durante questo  anno scolastico, dall’insegnante di sostegno  per …. ore settimanali, secondo un orario così strutturato:</w:t>
      </w:r>
    </w:p>
    <w:tbl>
      <w:tblPr>
        <w:tblStyle w:val="Grigliatabella"/>
        <w:tblW w:w="10074" w:type="dxa"/>
        <w:tblLayout w:type="fixed"/>
        <w:tblLook w:val="0400"/>
      </w:tblPr>
      <w:tblGrid>
        <w:gridCol w:w="4219"/>
        <w:gridCol w:w="889"/>
        <w:gridCol w:w="4072"/>
        <w:gridCol w:w="894"/>
      </w:tblGrid>
      <w:tr w:rsidR="009E6511" w:rsidTr="00B374FA">
        <w:trPr>
          <w:trHeight w:val="420"/>
        </w:trPr>
        <w:tc>
          <w:tcPr>
            <w:tcW w:w="4219" w:type="dxa"/>
          </w:tcPr>
          <w:p w:rsidR="009E6511" w:rsidRPr="00B374FA" w:rsidRDefault="006B4481">
            <w:pPr>
              <w:spacing w:before="60" w:after="60" w:line="276" w:lineRule="auto"/>
              <w:rPr>
                <w:rFonts w:ascii="Arial" w:eastAsia="Arial" w:hAnsi="Arial" w:cs="Arial"/>
                <w:b/>
                <w:i/>
              </w:rPr>
            </w:pPr>
            <w:r w:rsidRPr="00B374FA">
              <w:rPr>
                <w:rFonts w:ascii="Arial" w:eastAsia="Arial" w:hAnsi="Arial" w:cs="Arial"/>
                <w:b/>
                <w:i/>
              </w:rPr>
              <w:t>DISCIPLINE/AMBITO</w:t>
            </w:r>
          </w:p>
        </w:tc>
        <w:tc>
          <w:tcPr>
            <w:tcW w:w="889" w:type="dxa"/>
          </w:tcPr>
          <w:p w:rsidR="009E6511" w:rsidRDefault="006B4481">
            <w:pPr>
              <w:spacing w:before="60" w:after="60" w:line="276" w:lineRule="auto"/>
              <w:rPr>
                <w:rFonts w:ascii="Arial" w:eastAsia="Arial" w:hAnsi="Arial" w:cs="Arial"/>
                <w:b/>
                <w:i/>
              </w:rPr>
            </w:pPr>
            <w:r>
              <w:rPr>
                <w:rFonts w:ascii="Arial" w:eastAsia="Arial" w:hAnsi="Arial" w:cs="Arial"/>
                <w:b/>
                <w:i/>
              </w:rPr>
              <w:t>ORE</w:t>
            </w:r>
          </w:p>
        </w:tc>
        <w:tc>
          <w:tcPr>
            <w:tcW w:w="4072" w:type="dxa"/>
          </w:tcPr>
          <w:p w:rsidR="009E6511" w:rsidRDefault="006B4481">
            <w:pPr>
              <w:spacing w:before="60" w:after="60" w:line="276" w:lineRule="auto"/>
              <w:rPr>
                <w:rFonts w:ascii="Arial" w:eastAsia="Arial" w:hAnsi="Arial" w:cs="Arial"/>
                <w:b/>
                <w:i/>
              </w:rPr>
            </w:pPr>
            <w:r>
              <w:rPr>
                <w:rFonts w:ascii="Arial" w:eastAsia="Arial" w:hAnsi="Arial" w:cs="Arial"/>
                <w:b/>
                <w:i/>
              </w:rPr>
              <w:t>DISCIPLINE/AMBITO</w:t>
            </w:r>
          </w:p>
        </w:tc>
        <w:tc>
          <w:tcPr>
            <w:tcW w:w="894" w:type="dxa"/>
          </w:tcPr>
          <w:p w:rsidR="009E6511" w:rsidRDefault="006B4481">
            <w:pPr>
              <w:spacing w:before="60" w:after="60" w:line="276" w:lineRule="auto"/>
              <w:rPr>
                <w:rFonts w:ascii="Arial" w:eastAsia="Arial" w:hAnsi="Arial" w:cs="Arial"/>
                <w:b/>
                <w:i/>
              </w:rPr>
            </w:pPr>
            <w:r>
              <w:rPr>
                <w:rFonts w:ascii="Arial" w:eastAsia="Arial" w:hAnsi="Arial" w:cs="Arial"/>
                <w:b/>
                <w:i/>
              </w:rPr>
              <w:t>ORE</w:t>
            </w:r>
          </w:p>
        </w:tc>
      </w:tr>
      <w:tr w:rsidR="009E6511" w:rsidTr="00B374FA">
        <w:trPr>
          <w:trHeight w:val="400"/>
        </w:trPr>
        <w:tc>
          <w:tcPr>
            <w:tcW w:w="4219" w:type="dxa"/>
          </w:tcPr>
          <w:p w:rsidR="009E6511" w:rsidRDefault="009E6511">
            <w:pPr>
              <w:spacing w:before="60" w:after="60" w:line="276" w:lineRule="auto"/>
              <w:rPr>
                <w:rFonts w:ascii="Arial" w:eastAsia="Arial" w:hAnsi="Arial" w:cs="Arial"/>
                <w:i/>
                <w:sz w:val="20"/>
                <w:szCs w:val="20"/>
              </w:rPr>
            </w:pPr>
          </w:p>
        </w:tc>
        <w:tc>
          <w:tcPr>
            <w:tcW w:w="889" w:type="dxa"/>
          </w:tcPr>
          <w:p w:rsidR="009E6511" w:rsidRDefault="009E6511">
            <w:pPr>
              <w:spacing w:before="60" w:after="60" w:line="276" w:lineRule="auto"/>
              <w:rPr>
                <w:rFonts w:ascii="Arial" w:eastAsia="Arial" w:hAnsi="Arial" w:cs="Arial"/>
                <w:sz w:val="20"/>
                <w:szCs w:val="20"/>
              </w:rPr>
            </w:pPr>
          </w:p>
        </w:tc>
        <w:tc>
          <w:tcPr>
            <w:tcW w:w="4072" w:type="dxa"/>
          </w:tcPr>
          <w:p w:rsidR="009E6511" w:rsidRDefault="009E6511">
            <w:pPr>
              <w:spacing w:before="60" w:after="60" w:line="276" w:lineRule="auto"/>
              <w:rPr>
                <w:rFonts w:ascii="Arial" w:eastAsia="Arial" w:hAnsi="Arial" w:cs="Arial"/>
                <w:sz w:val="20"/>
                <w:szCs w:val="20"/>
              </w:rPr>
            </w:pPr>
          </w:p>
        </w:tc>
        <w:tc>
          <w:tcPr>
            <w:tcW w:w="894" w:type="dxa"/>
          </w:tcPr>
          <w:p w:rsidR="009E6511" w:rsidRDefault="009E6511">
            <w:pPr>
              <w:spacing w:before="60" w:after="60" w:line="276" w:lineRule="auto"/>
              <w:rPr>
                <w:rFonts w:ascii="Arial" w:eastAsia="Arial" w:hAnsi="Arial" w:cs="Arial"/>
                <w:sz w:val="20"/>
                <w:szCs w:val="20"/>
              </w:rPr>
            </w:pPr>
          </w:p>
        </w:tc>
      </w:tr>
      <w:tr w:rsidR="009E6511" w:rsidTr="00B374FA">
        <w:trPr>
          <w:trHeight w:val="400"/>
        </w:trPr>
        <w:tc>
          <w:tcPr>
            <w:tcW w:w="4219" w:type="dxa"/>
          </w:tcPr>
          <w:p w:rsidR="009E6511" w:rsidRDefault="009E6511">
            <w:pPr>
              <w:spacing w:before="60" w:after="60" w:line="276" w:lineRule="auto"/>
              <w:rPr>
                <w:rFonts w:ascii="Arial" w:eastAsia="Arial" w:hAnsi="Arial" w:cs="Arial"/>
                <w:i/>
                <w:sz w:val="20"/>
                <w:szCs w:val="20"/>
              </w:rPr>
            </w:pPr>
          </w:p>
        </w:tc>
        <w:tc>
          <w:tcPr>
            <w:tcW w:w="889" w:type="dxa"/>
          </w:tcPr>
          <w:p w:rsidR="009E6511" w:rsidRDefault="009E6511">
            <w:pPr>
              <w:spacing w:before="60" w:after="60" w:line="276" w:lineRule="auto"/>
              <w:rPr>
                <w:rFonts w:ascii="Arial" w:eastAsia="Arial" w:hAnsi="Arial" w:cs="Arial"/>
                <w:sz w:val="20"/>
                <w:szCs w:val="20"/>
              </w:rPr>
            </w:pPr>
          </w:p>
        </w:tc>
        <w:tc>
          <w:tcPr>
            <w:tcW w:w="4072" w:type="dxa"/>
          </w:tcPr>
          <w:p w:rsidR="009E6511" w:rsidRDefault="009E6511">
            <w:pPr>
              <w:spacing w:before="60" w:after="60" w:line="276" w:lineRule="auto"/>
              <w:rPr>
                <w:rFonts w:ascii="Arial" w:eastAsia="Arial" w:hAnsi="Arial" w:cs="Arial"/>
                <w:sz w:val="20"/>
                <w:szCs w:val="20"/>
              </w:rPr>
            </w:pPr>
          </w:p>
        </w:tc>
        <w:tc>
          <w:tcPr>
            <w:tcW w:w="894" w:type="dxa"/>
          </w:tcPr>
          <w:p w:rsidR="009E6511" w:rsidRDefault="009E6511">
            <w:pPr>
              <w:spacing w:before="60" w:after="60" w:line="276" w:lineRule="auto"/>
              <w:rPr>
                <w:rFonts w:ascii="Arial" w:eastAsia="Arial" w:hAnsi="Arial" w:cs="Arial"/>
                <w:sz w:val="20"/>
                <w:szCs w:val="20"/>
              </w:rPr>
            </w:pPr>
          </w:p>
        </w:tc>
      </w:tr>
      <w:tr w:rsidR="009E6511" w:rsidTr="00B374FA">
        <w:trPr>
          <w:trHeight w:val="400"/>
        </w:trPr>
        <w:tc>
          <w:tcPr>
            <w:tcW w:w="4219" w:type="dxa"/>
          </w:tcPr>
          <w:p w:rsidR="009E6511" w:rsidRDefault="009E6511">
            <w:pPr>
              <w:spacing w:before="60" w:after="60" w:line="276" w:lineRule="auto"/>
              <w:rPr>
                <w:rFonts w:ascii="Arial" w:eastAsia="Arial" w:hAnsi="Arial" w:cs="Arial"/>
                <w:i/>
                <w:sz w:val="20"/>
                <w:szCs w:val="20"/>
              </w:rPr>
            </w:pPr>
          </w:p>
        </w:tc>
        <w:tc>
          <w:tcPr>
            <w:tcW w:w="889" w:type="dxa"/>
          </w:tcPr>
          <w:p w:rsidR="009E6511" w:rsidRDefault="009E6511">
            <w:pPr>
              <w:spacing w:before="60" w:after="60" w:line="276" w:lineRule="auto"/>
              <w:rPr>
                <w:rFonts w:ascii="Arial" w:eastAsia="Arial" w:hAnsi="Arial" w:cs="Arial"/>
                <w:sz w:val="20"/>
                <w:szCs w:val="20"/>
              </w:rPr>
            </w:pPr>
          </w:p>
        </w:tc>
        <w:tc>
          <w:tcPr>
            <w:tcW w:w="4072" w:type="dxa"/>
          </w:tcPr>
          <w:p w:rsidR="009E6511" w:rsidRDefault="009E6511">
            <w:pPr>
              <w:spacing w:before="60" w:after="60" w:line="276" w:lineRule="auto"/>
              <w:rPr>
                <w:rFonts w:ascii="Arial" w:eastAsia="Arial" w:hAnsi="Arial" w:cs="Arial"/>
                <w:sz w:val="20"/>
                <w:szCs w:val="20"/>
              </w:rPr>
            </w:pPr>
          </w:p>
        </w:tc>
        <w:tc>
          <w:tcPr>
            <w:tcW w:w="894" w:type="dxa"/>
          </w:tcPr>
          <w:p w:rsidR="009E6511" w:rsidRDefault="009E6511">
            <w:pPr>
              <w:spacing w:before="60" w:after="60" w:line="276" w:lineRule="auto"/>
              <w:rPr>
                <w:rFonts w:ascii="Arial" w:eastAsia="Arial" w:hAnsi="Arial" w:cs="Arial"/>
                <w:sz w:val="20"/>
                <w:szCs w:val="20"/>
              </w:rPr>
            </w:pPr>
          </w:p>
        </w:tc>
      </w:tr>
      <w:tr w:rsidR="009E6511" w:rsidTr="00B374FA">
        <w:trPr>
          <w:trHeight w:val="400"/>
        </w:trPr>
        <w:tc>
          <w:tcPr>
            <w:tcW w:w="4219" w:type="dxa"/>
          </w:tcPr>
          <w:p w:rsidR="009E6511" w:rsidRDefault="009E6511">
            <w:pPr>
              <w:spacing w:before="60" w:after="60" w:line="276" w:lineRule="auto"/>
              <w:rPr>
                <w:rFonts w:ascii="Arial" w:eastAsia="Arial" w:hAnsi="Arial" w:cs="Arial"/>
                <w:i/>
                <w:sz w:val="20"/>
                <w:szCs w:val="20"/>
              </w:rPr>
            </w:pPr>
          </w:p>
        </w:tc>
        <w:tc>
          <w:tcPr>
            <w:tcW w:w="889" w:type="dxa"/>
          </w:tcPr>
          <w:p w:rsidR="009E6511" w:rsidRDefault="009E6511">
            <w:pPr>
              <w:spacing w:before="60" w:after="60" w:line="276" w:lineRule="auto"/>
              <w:rPr>
                <w:rFonts w:ascii="Arial" w:eastAsia="Arial" w:hAnsi="Arial" w:cs="Arial"/>
                <w:sz w:val="20"/>
                <w:szCs w:val="20"/>
              </w:rPr>
            </w:pPr>
          </w:p>
        </w:tc>
        <w:tc>
          <w:tcPr>
            <w:tcW w:w="4072" w:type="dxa"/>
          </w:tcPr>
          <w:p w:rsidR="009E6511" w:rsidRDefault="009E6511">
            <w:pPr>
              <w:spacing w:before="60" w:after="60" w:line="276" w:lineRule="auto"/>
              <w:rPr>
                <w:rFonts w:ascii="Arial" w:eastAsia="Arial" w:hAnsi="Arial" w:cs="Arial"/>
                <w:sz w:val="20"/>
                <w:szCs w:val="20"/>
              </w:rPr>
            </w:pPr>
          </w:p>
        </w:tc>
        <w:tc>
          <w:tcPr>
            <w:tcW w:w="894" w:type="dxa"/>
          </w:tcPr>
          <w:p w:rsidR="009E6511" w:rsidRDefault="009E6511">
            <w:pPr>
              <w:spacing w:before="60" w:after="60" w:line="276" w:lineRule="auto"/>
              <w:rPr>
                <w:rFonts w:ascii="Arial" w:eastAsia="Arial" w:hAnsi="Arial" w:cs="Arial"/>
                <w:sz w:val="20"/>
                <w:szCs w:val="20"/>
              </w:rPr>
            </w:pPr>
          </w:p>
        </w:tc>
      </w:tr>
      <w:tr w:rsidR="009E6511" w:rsidTr="00B374FA">
        <w:trPr>
          <w:trHeight w:val="400"/>
        </w:trPr>
        <w:tc>
          <w:tcPr>
            <w:tcW w:w="4219" w:type="dxa"/>
          </w:tcPr>
          <w:p w:rsidR="009E6511" w:rsidRDefault="009E6511">
            <w:pPr>
              <w:spacing w:before="60" w:after="60" w:line="276" w:lineRule="auto"/>
              <w:rPr>
                <w:rFonts w:ascii="Arial" w:eastAsia="Arial" w:hAnsi="Arial" w:cs="Arial"/>
                <w:i/>
                <w:sz w:val="20"/>
                <w:szCs w:val="20"/>
              </w:rPr>
            </w:pPr>
          </w:p>
        </w:tc>
        <w:tc>
          <w:tcPr>
            <w:tcW w:w="889" w:type="dxa"/>
          </w:tcPr>
          <w:p w:rsidR="009E6511" w:rsidRDefault="009E6511">
            <w:pPr>
              <w:spacing w:before="60" w:after="60" w:line="276" w:lineRule="auto"/>
              <w:rPr>
                <w:rFonts w:ascii="Arial" w:eastAsia="Arial" w:hAnsi="Arial" w:cs="Arial"/>
                <w:sz w:val="20"/>
                <w:szCs w:val="20"/>
              </w:rPr>
            </w:pPr>
          </w:p>
        </w:tc>
        <w:tc>
          <w:tcPr>
            <w:tcW w:w="4072" w:type="dxa"/>
          </w:tcPr>
          <w:p w:rsidR="009E6511" w:rsidRDefault="009E6511">
            <w:pPr>
              <w:spacing w:before="60" w:after="60" w:line="276" w:lineRule="auto"/>
              <w:rPr>
                <w:rFonts w:ascii="Arial" w:eastAsia="Arial" w:hAnsi="Arial" w:cs="Arial"/>
                <w:sz w:val="20"/>
                <w:szCs w:val="20"/>
              </w:rPr>
            </w:pPr>
          </w:p>
        </w:tc>
        <w:tc>
          <w:tcPr>
            <w:tcW w:w="894" w:type="dxa"/>
          </w:tcPr>
          <w:p w:rsidR="009E6511" w:rsidRDefault="009E6511">
            <w:pPr>
              <w:spacing w:before="60" w:after="60" w:line="276" w:lineRule="auto"/>
              <w:rPr>
                <w:rFonts w:ascii="Arial" w:eastAsia="Arial" w:hAnsi="Arial" w:cs="Arial"/>
                <w:sz w:val="20"/>
                <w:szCs w:val="20"/>
              </w:rPr>
            </w:pPr>
          </w:p>
        </w:tc>
      </w:tr>
    </w:tbl>
    <w:p w:rsidR="009E6511" w:rsidRDefault="006B4481">
      <w:pPr>
        <w:jc w:val="both"/>
        <w:rPr>
          <w:rFonts w:ascii="Arial" w:eastAsia="Arial" w:hAnsi="Arial" w:cs="Arial"/>
          <w:b/>
          <w:i/>
          <w:sz w:val="22"/>
          <w:szCs w:val="22"/>
        </w:rPr>
      </w:pPr>
      <w:r>
        <w:rPr>
          <w:rFonts w:ascii="Arial" w:eastAsia="Arial" w:hAnsi="Arial" w:cs="Arial"/>
          <w:b/>
          <w:i/>
          <w:sz w:val="22"/>
          <w:szCs w:val="22"/>
        </w:rPr>
        <w:t>FINALITA’:_______________________________________________________________________</w:t>
      </w:r>
    </w:p>
    <w:p w:rsidR="009E6511" w:rsidRDefault="009E6511">
      <w:pPr>
        <w:jc w:val="both"/>
        <w:rPr>
          <w:rFonts w:ascii="Arial" w:eastAsia="Arial" w:hAnsi="Arial" w:cs="Arial"/>
          <w:b/>
          <w:i/>
          <w:sz w:val="16"/>
          <w:szCs w:val="16"/>
        </w:rPr>
      </w:pPr>
    </w:p>
    <w:p w:rsidR="009E6511" w:rsidRDefault="009E6511">
      <w:pPr>
        <w:widowControl w:val="0"/>
        <w:ind w:left="360" w:hanging="360"/>
        <w:jc w:val="both"/>
        <w:rPr>
          <w:rFonts w:ascii="Arial" w:eastAsia="Arial" w:hAnsi="Arial" w:cs="Arial"/>
          <w:b/>
          <w:sz w:val="16"/>
          <w:szCs w:val="16"/>
        </w:rPr>
      </w:pPr>
    </w:p>
    <w:p w:rsidR="009E6511" w:rsidRDefault="006B4481" w:rsidP="00587E63">
      <w:pPr>
        <w:rPr>
          <w:rFonts w:ascii="Arial" w:eastAsia="Arial" w:hAnsi="Arial" w:cs="Arial"/>
          <w:b/>
          <w:sz w:val="22"/>
          <w:szCs w:val="22"/>
          <w:u w:val="single"/>
        </w:rPr>
      </w:pPr>
      <w:r>
        <w:rPr>
          <w:rFonts w:ascii="Arial" w:eastAsia="Arial" w:hAnsi="Arial" w:cs="Arial"/>
          <w:b/>
          <w:sz w:val="22"/>
          <w:szCs w:val="22"/>
          <w:u w:val="single"/>
        </w:rPr>
        <w:t>AREA DEGLI APPRENDIMENTI</w:t>
      </w:r>
      <w:r w:rsidR="00587E63">
        <w:rPr>
          <w:rFonts w:ascii="Arial" w:eastAsia="Arial" w:hAnsi="Arial" w:cs="Arial"/>
          <w:b/>
          <w:sz w:val="22"/>
          <w:szCs w:val="22"/>
          <w:u w:val="single"/>
        </w:rPr>
        <w:t xml:space="preserve">  </w:t>
      </w:r>
      <w:r w:rsidR="00C67598">
        <w:rPr>
          <w:rFonts w:ascii="Arial" w:eastAsia="Arial" w:hAnsi="Arial" w:cs="Arial"/>
          <w:b/>
          <w:sz w:val="22"/>
          <w:szCs w:val="22"/>
          <w:u w:val="single"/>
        </w:rPr>
        <w:t>LINGUISTICO-COMUNICATIVA</w:t>
      </w:r>
      <w:r w:rsidR="00587E63" w:rsidRPr="00587E63">
        <w:rPr>
          <w:rFonts w:ascii="Arial" w:eastAsia="Arial" w:hAnsi="Arial" w:cs="Arial"/>
          <w:b/>
          <w:sz w:val="22"/>
          <w:szCs w:val="22"/>
          <w:u w:val="single"/>
        </w:rPr>
        <w:t xml:space="preserve">: </w:t>
      </w:r>
    </w:p>
    <w:p w:rsidR="00587E63" w:rsidRPr="00587E63" w:rsidRDefault="00587E63" w:rsidP="00587E63">
      <w:pPr>
        <w:rPr>
          <w:rFonts w:ascii="Arial" w:eastAsia="Arial" w:hAnsi="Arial" w:cs="Arial"/>
          <w:b/>
          <w:sz w:val="22"/>
          <w:szCs w:val="22"/>
          <w:u w:val="single"/>
        </w:rPr>
      </w:pPr>
    </w:p>
    <w:tbl>
      <w:tblPr>
        <w:tblStyle w:val="Grigliatabella"/>
        <w:tblW w:w="10139" w:type="dxa"/>
        <w:tblLayout w:type="fixed"/>
        <w:tblLook w:val="0400"/>
      </w:tblPr>
      <w:tblGrid>
        <w:gridCol w:w="4498"/>
        <w:gridCol w:w="5641"/>
      </w:tblGrid>
      <w:tr w:rsidR="009E6511" w:rsidTr="00B374FA">
        <w:trPr>
          <w:trHeight w:val="220"/>
        </w:trPr>
        <w:tc>
          <w:tcPr>
            <w:tcW w:w="10139" w:type="dxa"/>
            <w:gridSpan w:val="2"/>
          </w:tcPr>
          <w:p w:rsidR="00CF00D6" w:rsidRDefault="006B4481" w:rsidP="00CF00D6">
            <w:pPr>
              <w:widowControl w:val="0"/>
              <w:spacing w:before="1"/>
              <w:rPr>
                <w:i/>
              </w:rPr>
            </w:pPr>
            <w:r>
              <w:rPr>
                <w:rFonts w:ascii="Calibri" w:eastAsia="Calibri" w:hAnsi="Calibri" w:cs="Calibri"/>
                <w:b/>
              </w:rPr>
              <w:t>COMPETENZA CHIAVE DI RIFERIMENTO:</w:t>
            </w:r>
            <w:r w:rsidR="00BE6B77">
              <w:rPr>
                <w:rFonts w:ascii="Calibri" w:eastAsia="Calibri" w:hAnsi="Calibri" w:cs="Calibri"/>
                <w:b/>
              </w:rPr>
              <w:t xml:space="preserve"> </w:t>
            </w:r>
            <w:r>
              <w:rPr>
                <w:i/>
              </w:rPr>
              <w:t>attingere alle otto competenze europ</w:t>
            </w:r>
            <w:r w:rsidR="003879CF">
              <w:rPr>
                <w:i/>
              </w:rPr>
              <w:t>ee</w:t>
            </w:r>
          </w:p>
          <w:p w:rsidR="00CF00D6" w:rsidRPr="00CF00D6" w:rsidRDefault="00CF00D6" w:rsidP="00CF00D6">
            <w:pPr>
              <w:pStyle w:val="Paragrafoelenco"/>
              <w:widowControl w:val="0"/>
              <w:numPr>
                <w:ilvl w:val="0"/>
                <w:numId w:val="11"/>
              </w:numPr>
              <w:spacing w:before="1"/>
              <w:rPr>
                <w:i/>
              </w:rPr>
            </w:pPr>
            <w:r w:rsidRPr="00CF00D6">
              <w:rPr>
                <w:rFonts w:eastAsiaTheme="minorHAnsi"/>
                <w:lang w:eastAsia="en-US"/>
              </w:rPr>
              <w:t xml:space="preserve">Competenza alfabetica funzionale. </w:t>
            </w:r>
          </w:p>
          <w:p w:rsidR="00CF00D6" w:rsidRPr="00CF00D6" w:rsidRDefault="00CF00D6" w:rsidP="00CF00D6">
            <w:pPr>
              <w:pStyle w:val="Paragrafoelenco"/>
              <w:widowControl w:val="0"/>
              <w:numPr>
                <w:ilvl w:val="0"/>
                <w:numId w:val="11"/>
              </w:numPr>
              <w:spacing w:before="1"/>
              <w:rPr>
                <w:i/>
              </w:rPr>
            </w:pPr>
            <w:r w:rsidRPr="00CF00D6">
              <w:rPr>
                <w:rFonts w:eastAsiaTheme="minorHAnsi"/>
                <w:lang w:eastAsia="en-US"/>
              </w:rPr>
              <w:t>Competenza multilinguistica.</w:t>
            </w:r>
          </w:p>
          <w:p w:rsidR="00CF00D6" w:rsidRPr="00CF00D6" w:rsidRDefault="00CF00D6" w:rsidP="00CF00D6">
            <w:pPr>
              <w:pStyle w:val="Paragrafoelenco"/>
              <w:widowControl w:val="0"/>
              <w:numPr>
                <w:ilvl w:val="0"/>
                <w:numId w:val="11"/>
              </w:numPr>
              <w:spacing w:before="1"/>
              <w:rPr>
                <w:i/>
              </w:rPr>
            </w:pPr>
            <w:r w:rsidRPr="00CF00D6">
              <w:rPr>
                <w:rFonts w:eastAsiaTheme="minorHAnsi"/>
                <w:lang w:eastAsia="en-US"/>
              </w:rPr>
              <w:t>Competenza digitale</w:t>
            </w:r>
          </w:p>
          <w:p w:rsidR="00CF00D6" w:rsidRPr="00CF00D6" w:rsidRDefault="00CF00D6" w:rsidP="00CF00D6">
            <w:pPr>
              <w:pStyle w:val="Paragrafoelenco"/>
              <w:widowControl w:val="0"/>
              <w:numPr>
                <w:ilvl w:val="0"/>
                <w:numId w:val="11"/>
              </w:numPr>
              <w:spacing w:before="1"/>
              <w:rPr>
                <w:i/>
              </w:rPr>
            </w:pPr>
            <w:r w:rsidRPr="00CF00D6">
              <w:rPr>
                <w:rFonts w:eastAsiaTheme="minorHAnsi"/>
                <w:lang w:eastAsia="en-US"/>
              </w:rPr>
              <w:t>Competenza personale, sociale e capacità di imparare ad imparare.</w:t>
            </w:r>
          </w:p>
          <w:p w:rsidR="00CF00D6" w:rsidRPr="00CF00D6" w:rsidRDefault="00CF00D6" w:rsidP="00CF00D6">
            <w:pPr>
              <w:pStyle w:val="Paragrafoelenco"/>
              <w:widowControl w:val="0"/>
              <w:numPr>
                <w:ilvl w:val="0"/>
                <w:numId w:val="11"/>
              </w:numPr>
              <w:spacing w:before="1"/>
              <w:rPr>
                <w:i/>
              </w:rPr>
            </w:pPr>
            <w:r w:rsidRPr="00CF00D6">
              <w:rPr>
                <w:rFonts w:eastAsiaTheme="minorHAnsi"/>
                <w:lang w:eastAsia="en-US"/>
              </w:rPr>
              <w:t>Competenza in materia di cittadinanza.</w:t>
            </w:r>
          </w:p>
          <w:p w:rsidR="00CF00D6" w:rsidRPr="00CF00D6" w:rsidRDefault="00CF00D6" w:rsidP="00CF00D6">
            <w:pPr>
              <w:pStyle w:val="Paragrafoelenco"/>
              <w:widowControl w:val="0"/>
              <w:numPr>
                <w:ilvl w:val="0"/>
                <w:numId w:val="11"/>
              </w:numPr>
              <w:spacing w:before="1"/>
              <w:rPr>
                <w:i/>
              </w:rPr>
            </w:pPr>
            <w:r w:rsidRPr="00CF00D6">
              <w:rPr>
                <w:rFonts w:eastAsiaTheme="minorHAnsi"/>
                <w:lang w:eastAsia="en-US"/>
              </w:rPr>
              <w:t xml:space="preserve">Competenza imprenditoriale. </w:t>
            </w:r>
          </w:p>
          <w:p w:rsidR="00BE6B77" w:rsidRPr="00CF00D6" w:rsidRDefault="00CF00D6" w:rsidP="00CF00D6">
            <w:pPr>
              <w:pStyle w:val="Paragrafoelenco"/>
              <w:widowControl w:val="0"/>
              <w:numPr>
                <w:ilvl w:val="0"/>
                <w:numId w:val="11"/>
              </w:numPr>
              <w:spacing w:before="1"/>
              <w:rPr>
                <w:i/>
              </w:rPr>
            </w:pPr>
            <w:r w:rsidRPr="00CF00D6">
              <w:rPr>
                <w:rFonts w:eastAsiaTheme="minorHAnsi"/>
                <w:lang w:eastAsia="en-US"/>
              </w:rPr>
              <w:t>Competenza in materia di consapevolezza ed espressione culturali.</w:t>
            </w:r>
          </w:p>
        </w:tc>
      </w:tr>
      <w:tr w:rsidR="009E6511" w:rsidRPr="004C126E" w:rsidTr="00B374FA">
        <w:trPr>
          <w:trHeight w:val="220"/>
        </w:trPr>
        <w:tc>
          <w:tcPr>
            <w:tcW w:w="10139" w:type="dxa"/>
            <w:gridSpan w:val="2"/>
          </w:tcPr>
          <w:p w:rsidR="009E6511" w:rsidRPr="00DC16E7" w:rsidRDefault="006B4481">
            <w:pPr>
              <w:widowControl w:val="0"/>
              <w:spacing w:before="1"/>
              <w:ind w:left="102"/>
              <w:rPr>
                <w:rFonts w:ascii="Calibri" w:eastAsia="Calibri" w:hAnsi="Calibri" w:cs="Calibri"/>
                <w:b/>
                <w:lang w:val="en-US"/>
              </w:rPr>
            </w:pPr>
            <w:r w:rsidRPr="00DC16E7">
              <w:rPr>
                <w:rFonts w:ascii="Calibri" w:eastAsia="Calibri" w:hAnsi="Calibri" w:cs="Calibri"/>
                <w:b/>
                <w:lang w:val="en-US"/>
              </w:rPr>
              <w:t>LIFE SKILLS:</w:t>
            </w:r>
          </w:p>
          <w:p w:rsidR="00CF00D6" w:rsidRPr="00C71010" w:rsidRDefault="00CF00D6" w:rsidP="00CF00D6">
            <w:pPr>
              <w:pStyle w:val="normal"/>
              <w:jc w:val="both"/>
              <w:rPr>
                <w:color w:val="auto"/>
              </w:rPr>
            </w:pPr>
            <w:r w:rsidRPr="00ED443E">
              <w:rPr>
                <w:rFonts w:ascii="Arial" w:eastAsiaTheme="minorHAnsi" w:hAnsi="Arial" w:cs="Arial"/>
                <w:sz w:val="20"/>
                <w:szCs w:val="20"/>
                <w:lang w:eastAsia="en-US"/>
              </w:rPr>
              <w:t xml:space="preserve">COMPETENZA ALFABETICA FUNZIONALE </w:t>
            </w:r>
            <w:r w:rsidRPr="00C71010">
              <w:rPr>
                <w:rFonts w:ascii="Arial" w:eastAsiaTheme="minorHAnsi" w:hAnsi="Arial" w:cs="Arial"/>
                <w:sz w:val="20"/>
                <w:szCs w:val="20"/>
                <w:lang w:eastAsia="en-US"/>
              </w:rPr>
              <w:t>Pensiero critico, Comunicazione efficace</w:t>
            </w:r>
          </w:p>
          <w:p w:rsidR="00CF00D6" w:rsidRPr="00ED443E" w:rsidRDefault="00CF00D6" w:rsidP="00CF00D6">
            <w:pPr>
              <w:adjustRightInd w:val="0"/>
              <w:rPr>
                <w:rFonts w:ascii="Arial" w:eastAsiaTheme="minorHAnsi" w:hAnsi="Arial" w:cs="Arial"/>
                <w:sz w:val="20"/>
                <w:szCs w:val="20"/>
                <w:lang w:eastAsia="en-US"/>
              </w:rPr>
            </w:pPr>
            <w:r w:rsidRPr="00ED443E">
              <w:rPr>
                <w:rFonts w:ascii="Arial" w:eastAsiaTheme="minorHAnsi" w:hAnsi="Arial" w:cs="Arial"/>
                <w:sz w:val="20"/>
                <w:szCs w:val="20"/>
                <w:lang w:eastAsia="en-US"/>
              </w:rPr>
              <w:t xml:space="preserve">COMPETENZA MULTILINGUISTICA </w:t>
            </w:r>
            <w:r w:rsidRPr="00C71010">
              <w:rPr>
                <w:rFonts w:ascii="Arial" w:eastAsiaTheme="minorHAnsi" w:hAnsi="Arial" w:cs="Arial"/>
                <w:sz w:val="20"/>
                <w:szCs w:val="20"/>
                <w:lang w:eastAsia="en-US"/>
              </w:rPr>
              <w:t>Pensiero critico, Comunicazione efficace</w:t>
            </w:r>
          </w:p>
          <w:p w:rsidR="00CF00D6" w:rsidRDefault="00CF00D6" w:rsidP="00CF00D6">
            <w:pPr>
              <w:pStyle w:val="normal"/>
              <w:jc w:val="both"/>
              <w:rPr>
                <w:rFonts w:ascii="Arial" w:eastAsiaTheme="minorHAnsi" w:hAnsi="Arial" w:cs="Arial"/>
                <w:sz w:val="20"/>
                <w:szCs w:val="20"/>
                <w:lang w:eastAsia="en-US"/>
              </w:rPr>
            </w:pPr>
            <w:r w:rsidRPr="00ED443E">
              <w:rPr>
                <w:rFonts w:ascii="Arial" w:eastAsiaTheme="minorHAnsi" w:hAnsi="Arial" w:cs="Arial"/>
                <w:sz w:val="20"/>
                <w:szCs w:val="20"/>
                <w:lang w:eastAsia="en-US"/>
              </w:rPr>
              <w:t xml:space="preserve">COMPETENZA PERSONALE, SOCIALE, CAPACITÀ DI IMPARARE A IMPARARE </w:t>
            </w:r>
            <w:r w:rsidRPr="00C445FB">
              <w:rPr>
                <w:rFonts w:ascii="Arial" w:eastAsiaTheme="minorHAnsi" w:hAnsi="Arial" w:cs="Arial"/>
                <w:sz w:val="20"/>
                <w:szCs w:val="20"/>
                <w:lang w:eastAsia="en-US"/>
              </w:rPr>
              <w:t>Consapevolezza di sé, Gestione delle emozioni, Gestione dello stress, Comunicazione efficace,  Relazioni efficaci, Empatia, Pensiero creativo</w:t>
            </w:r>
            <w:r>
              <w:rPr>
                <w:rFonts w:ascii="Arial" w:eastAsiaTheme="minorHAnsi" w:hAnsi="Arial" w:cs="Arial"/>
                <w:sz w:val="20"/>
                <w:szCs w:val="20"/>
                <w:lang w:eastAsia="en-US"/>
              </w:rPr>
              <w:t xml:space="preserve">, </w:t>
            </w:r>
            <w:r w:rsidRPr="00C445FB">
              <w:rPr>
                <w:rFonts w:ascii="Arial" w:eastAsiaTheme="minorHAnsi" w:hAnsi="Arial" w:cs="Arial"/>
                <w:sz w:val="20"/>
                <w:szCs w:val="20"/>
                <w:lang w:eastAsia="en-US"/>
              </w:rPr>
              <w:t>Pensiero critico</w:t>
            </w:r>
            <w:r w:rsidRPr="00ED443E">
              <w:rPr>
                <w:rFonts w:ascii="Arial" w:eastAsiaTheme="minorHAnsi" w:hAnsi="Arial" w:cs="Arial"/>
                <w:sz w:val="20"/>
                <w:szCs w:val="20"/>
                <w:lang w:eastAsia="en-US"/>
              </w:rPr>
              <w:t xml:space="preserve"> </w:t>
            </w:r>
          </w:p>
          <w:p w:rsidR="00CF00D6" w:rsidRPr="00BD3E26" w:rsidRDefault="00CF00D6" w:rsidP="00CF00D6">
            <w:pPr>
              <w:pStyle w:val="normal"/>
              <w:jc w:val="both"/>
              <w:rPr>
                <w:rFonts w:ascii="Arial" w:eastAsiaTheme="minorHAnsi" w:hAnsi="Arial" w:cs="Arial"/>
                <w:sz w:val="20"/>
                <w:szCs w:val="20"/>
                <w:lang w:eastAsia="en-US"/>
              </w:rPr>
            </w:pPr>
            <w:r w:rsidRPr="00ED443E">
              <w:rPr>
                <w:rFonts w:ascii="Arial" w:eastAsiaTheme="minorHAnsi" w:hAnsi="Arial" w:cs="Arial"/>
                <w:sz w:val="20"/>
                <w:szCs w:val="20"/>
                <w:lang w:eastAsia="en-US"/>
              </w:rPr>
              <w:t xml:space="preserve">COMPETENZA IN MATERIA DI CITTADINANZA </w:t>
            </w:r>
            <w:r w:rsidRPr="00BD3E26">
              <w:rPr>
                <w:rFonts w:ascii="Arial" w:eastAsiaTheme="minorHAnsi" w:hAnsi="Arial" w:cs="Arial"/>
                <w:sz w:val="20"/>
                <w:szCs w:val="20"/>
                <w:lang w:eastAsia="en-US"/>
              </w:rPr>
              <w:t>Empatia,  Pensiero critico, Consapevolezza di sé , Gestione delle emozioni, Gestione dello stress, Relazioni efficaci</w:t>
            </w:r>
          </w:p>
          <w:p w:rsidR="00CF00D6" w:rsidRPr="00C445FB" w:rsidRDefault="00CF00D6" w:rsidP="00CF00D6">
            <w:pPr>
              <w:pStyle w:val="normal"/>
              <w:jc w:val="both"/>
            </w:pPr>
            <w:r w:rsidRPr="00ED443E">
              <w:rPr>
                <w:rFonts w:ascii="Arial" w:eastAsiaTheme="minorHAnsi" w:hAnsi="Arial" w:cs="Arial"/>
                <w:sz w:val="20"/>
                <w:szCs w:val="20"/>
                <w:lang w:eastAsia="en-US"/>
              </w:rPr>
              <w:t xml:space="preserve">COMPETENZA DIGITALE     </w:t>
            </w:r>
            <w:r w:rsidRPr="00C445FB">
              <w:rPr>
                <w:rFonts w:ascii="Arial" w:eastAsiaTheme="minorHAnsi" w:hAnsi="Arial" w:cs="Arial"/>
                <w:sz w:val="20"/>
                <w:szCs w:val="20"/>
                <w:lang w:eastAsia="en-US"/>
              </w:rPr>
              <w:t>Pensiero critico, Comunicazione efficace, Pensiero creativo</w:t>
            </w:r>
          </w:p>
          <w:p w:rsidR="00CF00D6" w:rsidRDefault="00CF00D6" w:rsidP="00CF00D6">
            <w:pPr>
              <w:pStyle w:val="normal"/>
              <w:jc w:val="both"/>
              <w:rPr>
                <w:rFonts w:ascii="Arial" w:eastAsiaTheme="minorHAnsi" w:hAnsi="Arial" w:cs="Arial"/>
                <w:sz w:val="20"/>
                <w:szCs w:val="20"/>
                <w:lang w:eastAsia="en-US"/>
              </w:rPr>
            </w:pPr>
            <w:r w:rsidRPr="00ED443E">
              <w:rPr>
                <w:rFonts w:ascii="Arial" w:eastAsiaTheme="minorHAnsi" w:hAnsi="Arial" w:cs="Arial"/>
                <w:sz w:val="20"/>
                <w:szCs w:val="20"/>
                <w:lang w:eastAsia="en-US"/>
              </w:rPr>
              <w:t xml:space="preserve">COMPETENZA IMPRENDITORIALE </w:t>
            </w:r>
            <w:r w:rsidRPr="00C445FB">
              <w:rPr>
                <w:rFonts w:ascii="Arial" w:eastAsiaTheme="minorHAnsi" w:hAnsi="Arial" w:cs="Arial"/>
                <w:sz w:val="20"/>
                <w:szCs w:val="20"/>
                <w:lang w:eastAsia="en-US"/>
              </w:rPr>
              <w:t>Consapevolezza di sé, Pensiero creativo, Pensiero critico, Prendere decisioni, Risolvere problemi</w:t>
            </w:r>
          </w:p>
          <w:p w:rsidR="00CF00D6" w:rsidRPr="00DC16E7" w:rsidRDefault="00CF00D6" w:rsidP="00CF00D6">
            <w:pPr>
              <w:widowControl w:val="0"/>
              <w:spacing w:before="1"/>
              <w:rPr>
                <w:rFonts w:ascii="Calibri" w:eastAsia="Calibri" w:hAnsi="Calibri" w:cs="Calibri"/>
                <w:lang w:val="en-US"/>
              </w:rPr>
            </w:pPr>
            <w:r w:rsidRPr="00C445FB">
              <w:rPr>
                <w:rFonts w:ascii="Arial" w:eastAsiaTheme="minorHAnsi" w:hAnsi="Arial" w:cs="Arial"/>
                <w:sz w:val="20"/>
                <w:szCs w:val="20"/>
                <w:lang w:eastAsia="en-US"/>
              </w:rPr>
              <w:t>COMPETENZA IN MATERIA DI CONSAPEVOLEZZA ED ESPRESSIONE CULTURALI</w:t>
            </w:r>
            <w:r>
              <w:rPr>
                <w:rFonts w:ascii="Arial" w:eastAsiaTheme="minorHAnsi" w:hAnsi="Arial" w:cs="Arial"/>
                <w:sz w:val="20"/>
                <w:szCs w:val="20"/>
                <w:lang w:eastAsia="en-US"/>
              </w:rPr>
              <w:t xml:space="preserve"> </w:t>
            </w:r>
            <w:r w:rsidRPr="00C445FB">
              <w:rPr>
                <w:rFonts w:ascii="Arial" w:eastAsiaTheme="minorHAnsi" w:hAnsi="Arial" w:cs="Arial"/>
                <w:sz w:val="20"/>
                <w:szCs w:val="20"/>
                <w:lang w:eastAsia="en-US"/>
              </w:rPr>
              <w:t>Pensiero critico, Comunicazione efficace, Pensiero creativo</w:t>
            </w:r>
            <w:r w:rsidRPr="00BD3E26">
              <w:rPr>
                <w:rFonts w:ascii="Arial" w:eastAsiaTheme="minorHAnsi" w:hAnsi="Arial" w:cs="Arial"/>
                <w:sz w:val="20"/>
                <w:szCs w:val="20"/>
                <w:lang w:eastAsia="en-US"/>
              </w:rPr>
              <w:t>, Gestione dello stress</w:t>
            </w:r>
          </w:p>
        </w:tc>
      </w:tr>
      <w:tr w:rsidR="009E6511" w:rsidTr="00B374FA">
        <w:trPr>
          <w:trHeight w:val="220"/>
        </w:trPr>
        <w:tc>
          <w:tcPr>
            <w:tcW w:w="10139" w:type="dxa"/>
            <w:gridSpan w:val="2"/>
          </w:tcPr>
          <w:p w:rsidR="009E6511" w:rsidRDefault="006B4481">
            <w:pPr>
              <w:widowControl w:val="0"/>
              <w:spacing w:line="291" w:lineRule="auto"/>
              <w:ind w:left="102"/>
              <w:rPr>
                <w:rFonts w:ascii="Calibri" w:eastAsia="Calibri" w:hAnsi="Calibri" w:cs="Calibri"/>
                <w:b/>
              </w:rPr>
            </w:pPr>
            <w:r>
              <w:rPr>
                <w:rFonts w:ascii="Calibri" w:eastAsia="Calibri" w:hAnsi="Calibri" w:cs="Calibri"/>
                <w:b/>
              </w:rPr>
              <w:t>TRAGUARDO DI COMPETENZA FOCALE:</w:t>
            </w:r>
          </w:p>
          <w:p w:rsidR="009E6511" w:rsidRDefault="006B4481">
            <w:pPr>
              <w:widowControl w:val="0"/>
              <w:spacing w:before="1"/>
              <w:ind w:left="102"/>
              <w:rPr>
                <w:rFonts w:ascii="Calibri" w:eastAsia="Calibri" w:hAnsi="Calibri" w:cs="Calibri"/>
              </w:rPr>
            </w:pPr>
            <w:r>
              <w:rPr>
                <w:rFonts w:ascii="Calibri" w:eastAsia="Calibri" w:hAnsi="Calibri" w:cs="Calibri"/>
                <w:i/>
              </w:rPr>
              <w:t>individuare un traguardo disciplinare emblematico e trasversale utilizzando le Indicazioni Nazionali del 2012</w:t>
            </w:r>
          </w:p>
        </w:tc>
      </w:tr>
      <w:tr w:rsidR="009E6511" w:rsidTr="00B374FA">
        <w:trPr>
          <w:trHeight w:val="220"/>
        </w:trPr>
        <w:tc>
          <w:tcPr>
            <w:tcW w:w="10139" w:type="dxa"/>
            <w:gridSpan w:val="2"/>
          </w:tcPr>
          <w:p w:rsidR="009E6511" w:rsidRDefault="006B4481">
            <w:pPr>
              <w:widowControl w:val="0"/>
              <w:spacing w:line="291" w:lineRule="auto"/>
              <w:ind w:left="102"/>
              <w:rPr>
                <w:rFonts w:ascii="Calibri" w:eastAsia="Calibri" w:hAnsi="Calibri" w:cs="Calibri"/>
                <w:b/>
              </w:rPr>
            </w:pPr>
            <w:r>
              <w:rPr>
                <w:rFonts w:ascii="Calibri" w:eastAsia="Calibri" w:hAnsi="Calibri" w:cs="Calibri"/>
                <w:b/>
              </w:rPr>
              <w:t>NUCLEO FONDANTE COINVOLTO - PROFILO</w:t>
            </w:r>
          </w:p>
          <w:p w:rsidR="009E6511" w:rsidRDefault="006B4481">
            <w:pPr>
              <w:widowControl w:val="0"/>
              <w:spacing w:line="291" w:lineRule="auto"/>
              <w:ind w:left="102"/>
              <w:rPr>
                <w:rFonts w:ascii="Calibri" w:eastAsia="Calibri" w:hAnsi="Calibri" w:cs="Calibri"/>
                <w:i/>
              </w:rPr>
            </w:pPr>
            <w:r>
              <w:rPr>
                <w:rFonts w:ascii="Calibri" w:eastAsia="Calibri" w:hAnsi="Calibri" w:cs="Calibri"/>
                <w:i/>
              </w:rPr>
              <w:t xml:space="preserve">indicare il nucleo tematico/fondante preso in considerazione </w:t>
            </w:r>
          </w:p>
          <w:p w:rsidR="009E6511" w:rsidRPr="00152ED0" w:rsidRDefault="009E6511" w:rsidP="00152ED0">
            <w:pPr>
              <w:widowControl w:val="0"/>
              <w:spacing w:line="291" w:lineRule="auto"/>
              <w:ind w:left="102"/>
              <w:rPr>
                <w:rFonts w:ascii="Calibri" w:eastAsia="Calibri" w:hAnsi="Calibri" w:cs="Calibri"/>
                <w:i/>
              </w:rPr>
            </w:pPr>
          </w:p>
        </w:tc>
      </w:tr>
      <w:tr w:rsidR="009E6511" w:rsidTr="00B374FA">
        <w:trPr>
          <w:trHeight w:val="220"/>
        </w:trPr>
        <w:tc>
          <w:tcPr>
            <w:tcW w:w="10139" w:type="dxa"/>
            <w:gridSpan w:val="2"/>
          </w:tcPr>
          <w:p w:rsidR="009E6511" w:rsidRDefault="006B4481">
            <w:pPr>
              <w:shd w:val="clear" w:color="auto" w:fill="FFFFFF"/>
              <w:tabs>
                <w:tab w:val="left" w:pos="5875"/>
              </w:tabs>
              <w:spacing w:before="5" w:after="60"/>
              <w:ind w:left="24"/>
              <w:rPr>
                <w:rFonts w:ascii="Arial" w:eastAsia="Arial" w:hAnsi="Arial" w:cs="Arial"/>
                <w:b/>
              </w:rPr>
            </w:pPr>
            <w:r>
              <w:rPr>
                <w:rFonts w:ascii="Arial" w:eastAsia="Arial" w:hAnsi="Arial" w:cs="Arial"/>
                <w:b/>
              </w:rPr>
              <w:t>DISCIPLINA/E COINVOLTA/E:</w:t>
            </w:r>
          </w:p>
          <w:p w:rsidR="009E6511" w:rsidRDefault="009E6511">
            <w:pPr>
              <w:widowControl w:val="0"/>
              <w:spacing w:line="291" w:lineRule="auto"/>
              <w:ind w:left="102"/>
              <w:rPr>
                <w:rFonts w:ascii="Calibri" w:eastAsia="Calibri" w:hAnsi="Calibri" w:cs="Calibri"/>
              </w:rPr>
            </w:pPr>
          </w:p>
        </w:tc>
      </w:tr>
      <w:tr w:rsidR="009E6511" w:rsidTr="00B374FA">
        <w:trPr>
          <w:trHeight w:val="220"/>
        </w:trPr>
        <w:tc>
          <w:tcPr>
            <w:tcW w:w="10139" w:type="dxa"/>
            <w:gridSpan w:val="2"/>
          </w:tcPr>
          <w:p w:rsidR="009E6511" w:rsidRDefault="006B4481">
            <w:pPr>
              <w:widowControl w:val="0"/>
              <w:spacing w:line="291" w:lineRule="auto"/>
              <w:ind w:left="102"/>
              <w:rPr>
                <w:rFonts w:ascii="Arial" w:eastAsia="Arial" w:hAnsi="Arial" w:cs="Arial"/>
                <w:b/>
                <w:sz w:val="22"/>
                <w:szCs w:val="22"/>
              </w:rPr>
            </w:pPr>
            <w:r>
              <w:rPr>
                <w:rFonts w:ascii="Arial" w:eastAsia="Arial" w:hAnsi="Arial" w:cs="Arial"/>
                <w:b/>
                <w:sz w:val="22"/>
                <w:szCs w:val="22"/>
              </w:rPr>
              <w:t>OBIETTIVI DI APPRENDIMENRTO</w:t>
            </w:r>
          </w:p>
          <w:p w:rsidR="009E6511" w:rsidRDefault="006B4481">
            <w:pPr>
              <w:widowControl w:val="0"/>
              <w:spacing w:line="291" w:lineRule="auto"/>
              <w:ind w:left="102"/>
              <w:rPr>
                <w:rFonts w:ascii="Calibri" w:eastAsia="Calibri" w:hAnsi="Calibri" w:cs="Calibri"/>
              </w:rPr>
            </w:pPr>
            <w:r>
              <w:rPr>
                <w:rFonts w:ascii="Calibri" w:eastAsia="Calibri" w:hAnsi="Calibri" w:cs="Calibri"/>
                <w:i/>
              </w:rPr>
              <w:t xml:space="preserve"> Tratti d</w:t>
            </w:r>
            <w:r w:rsidR="00DC15E3">
              <w:rPr>
                <w:rFonts w:ascii="Calibri" w:eastAsia="Calibri" w:hAnsi="Calibri" w:cs="Calibri"/>
                <w:i/>
              </w:rPr>
              <w:t>a</w:t>
            </w:r>
            <w:r>
              <w:rPr>
                <w:rFonts w:ascii="Calibri" w:eastAsia="Calibri" w:hAnsi="Calibri" w:cs="Calibri"/>
                <w:i/>
              </w:rPr>
              <w:t>lle Indicazioni Nazionali</w:t>
            </w:r>
          </w:p>
        </w:tc>
      </w:tr>
      <w:tr w:rsidR="009E6511" w:rsidTr="00B374FA">
        <w:trPr>
          <w:trHeight w:val="220"/>
        </w:trPr>
        <w:tc>
          <w:tcPr>
            <w:tcW w:w="10139" w:type="dxa"/>
            <w:gridSpan w:val="2"/>
          </w:tcPr>
          <w:p w:rsidR="009E6511" w:rsidRDefault="006B4481">
            <w:pPr>
              <w:widowControl w:val="0"/>
              <w:spacing w:line="291" w:lineRule="auto"/>
              <w:ind w:left="102"/>
              <w:rPr>
                <w:rFonts w:ascii="Arial" w:eastAsia="Arial" w:hAnsi="Arial" w:cs="Arial"/>
                <w:b/>
                <w:sz w:val="22"/>
                <w:szCs w:val="22"/>
              </w:rPr>
            </w:pPr>
            <w:r>
              <w:rPr>
                <w:rFonts w:ascii="Arial" w:eastAsia="Arial" w:hAnsi="Arial" w:cs="Arial"/>
                <w:b/>
                <w:sz w:val="22"/>
                <w:szCs w:val="22"/>
              </w:rPr>
              <w:t>OBIETTIVI INDIVIDUALIZZATI</w:t>
            </w:r>
          </w:p>
          <w:p w:rsidR="009E6511" w:rsidRDefault="006B4481">
            <w:pPr>
              <w:widowControl w:val="0"/>
              <w:spacing w:line="291" w:lineRule="auto"/>
              <w:ind w:left="102"/>
              <w:rPr>
                <w:rFonts w:ascii="Calibri" w:eastAsia="Calibri" w:hAnsi="Calibri" w:cs="Calibri"/>
              </w:rPr>
            </w:pPr>
            <w:r>
              <w:rPr>
                <w:rFonts w:ascii="Calibri" w:eastAsia="Calibri" w:hAnsi="Calibri" w:cs="Calibri"/>
                <w:i/>
              </w:rPr>
              <w:t xml:space="preserve"> Rimandano agli Obiettivi del PEI</w:t>
            </w:r>
          </w:p>
        </w:tc>
      </w:tr>
      <w:tr w:rsidR="009E6511" w:rsidTr="00B374FA">
        <w:trPr>
          <w:trHeight w:val="220"/>
        </w:trPr>
        <w:tc>
          <w:tcPr>
            <w:tcW w:w="10139" w:type="dxa"/>
            <w:gridSpan w:val="2"/>
          </w:tcPr>
          <w:p w:rsidR="009E6511" w:rsidRDefault="006B4481">
            <w:pPr>
              <w:widowControl w:val="0"/>
              <w:spacing w:line="291" w:lineRule="auto"/>
              <w:ind w:left="102"/>
              <w:rPr>
                <w:rFonts w:ascii="Calibri" w:eastAsia="Calibri" w:hAnsi="Calibri" w:cs="Calibri"/>
              </w:rPr>
            </w:pPr>
            <w:r>
              <w:rPr>
                <w:rFonts w:ascii="Arial" w:eastAsia="Arial" w:hAnsi="Arial" w:cs="Arial"/>
                <w:b/>
                <w:sz w:val="22"/>
                <w:szCs w:val="22"/>
              </w:rPr>
              <w:lastRenderedPageBreak/>
              <w:t>CONTENUTI DISCIPLINARI</w:t>
            </w:r>
            <w:r>
              <w:rPr>
                <w:rFonts w:ascii="Calibri" w:eastAsia="Calibri" w:hAnsi="Calibri" w:cs="Calibri"/>
              </w:rPr>
              <w:t xml:space="preserve">   </w:t>
            </w:r>
            <w:r>
              <w:rPr>
                <w:rFonts w:ascii="Calibri" w:eastAsia="Calibri" w:hAnsi="Calibri" w:cs="Calibri"/>
                <w:i/>
              </w:rPr>
              <w:t>Riferibili a conoscenze e abilità</w:t>
            </w:r>
          </w:p>
        </w:tc>
      </w:tr>
      <w:tr w:rsidR="009E6511" w:rsidTr="00B374FA">
        <w:trPr>
          <w:trHeight w:val="1400"/>
        </w:trPr>
        <w:tc>
          <w:tcPr>
            <w:tcW w:w="4498" w:type="dxa"/>
          </w:tcPr>
          <w:p w:rsidR="009E6511" w:rsidRDefault="006B4481">
            <w:pPr>
              <w:shd w:val="clear" w:color="auto" w:fill="FFFFFF"/>
              <w:tabs>
                <w:tab w:val="left" w:pos="5875"/>
              </w:tabs>
              <w:spacing w:before="5" w:after="60"/>
              <w:ind w:left="24"/>
              <w:rPr>
                <w:rFonts w:ascii="Arial" w:eastAsia="Arial" w:hAnsi="Arial" w:cs="Arial"/>
                <w:b/>
              </w:rPr>
            </w:pPr>
            <w:r>
              <w:rPr>
                <w:rFonts w:ascii="Arial" w:eastAsia="Arial" w:hAnsi="Arial" w:cs="Arial"/>
                <w:b/>
              </w:rPr>
              <w:t>CONOSCENZE:</w:t>
            </w:r>
          </w:p>
          <w:p w:rsidR="009E6511" w:rsidRDefault="009E6511">
            <w:pPr>
              <w:jc w:val="both"/>
              <w:rPr>
                <w:rFonts w:ascii="Arial" w:eastAsia="Arial" w:hAnsi="Arial" w:cs="Arial"/>
              </w:rPr>
            </w:pPr>
          </w:p>
          <w:p w:rsidR="009E6511" w:rsidRDefault="009E6511">
            <w:pPr>
              <w:jc w:val="both"/>
              <w:rPr>
                <w:rFonts w:ascii="Arial" w:eastAsia="Arial" w:hAnsi="Arial" w:cs="Arial"/>
              </w:rPr>
            </w:pPr>
          </w:p>
          <w:p w:rsidR="009E6511" w:rsidRDefault="009E6511">
            <w:pPr>
              <w:jc w:val="both"/>
              <w:rPr>
                <w:rFonts w:ascii="Arial" w:eastAsia="Arial" w:hAnsi="Arial" w:cs="Arial"/>
              </w:rPr>
            </w:pPr>
          </w:p>
          <w:p w:rsidR="009E6511" w:rsidRDefault="009E6511">
            <w:pPr>
              <w:jc w:val="both"/>
              <w:rPr>
                <w:rFonts w:ascii="Arial" w:eastAsia="Arial" w:hAnsi="Arial" w:cs="Arial"/>
              </w:rPr>
            </w:pPr>
          </w:p>
        </w:tc>
        <w:tc>
          <w:tcPr>
            <w:tcW w:w="5641" w:type="dxa"/>
          </w:tcPr>
          <w:p w:rsidR="009E6511" w:rsidRDefault="006B4481">
            <w:pPr>
              <w:jc w:val="both"/>
              <w:rPr>
                <w:rFonts w:ascii="Arial" w:eastAsia="Arial" w:hAnsi="Arial" w:cs="Arial"/>
                <w:b/>
              </w:rPr>
            </w:pPr>
            <w:r>
              <w:rPr>
                <w:rFonts w:ascii="Arial" w:eastAsia="Arial" w:hAnsi="Arial" w:cs="Arial"/>
                <w:b/>
              </w:rPr>
              <w:t>ABILITA’:</w:t>
            </w:r>
          </w:p>
          <w:p w:rsidR="009E6511" w:rsidRDefault="009E6511">
            <w:pPr>
              <w:jc w:val="both"/>
              <w:rPr>
                <w:rFonts w:ascii="Arial" w:eastAsia="Arial" w:hAnsi="Arial" w:cs="Arial"/>
                <w:b/>
              </w:rPr>
            </w:pPr>
          </w:p>
          <w:p w:rsidR="009E6511" w:rsidRDefault="009E6511">
            <w:pPr>
              <w:jc w:val="both"/>
              <w:rPr>
                <w:rFonts w:ascii="Arial" w:eastAsia="Arial" w:hAnsi="Arial" w:cs="Arial"/>
                <w:b/>
              </w:rPr>
            </w:pPr>
          </w:p>
          <w:p w:rsidR="009E6511" w:rsidRDefault="009E6511">
            <w:pPr>
              <w:spacing w:line="360" w:lineRule="auto"/>
              <w:jc w:val="both"/>
              <w:rPr>
                <w:rFonts w:ascii="Arial" w:eastAsia="Arial" w:hAnsi="Arial" w:cs="Arial"/>
              </w:rPr>
            </w:pPr>
          </w:p>
        </w:tc>
      </w:tr>
    </w:tbl>
    <w:p w:rsidR="009E6511" w:rsidRDefault="009E6511">
      <w:pPr>
        <w:ind w:left="284"/>
        <w:jc w:val="both"/>
        <w:rPr>
          <w:rFonts w:ascii="Arial" w:eastAsia="Arial" w:hAnsi="Arial" w:cs="Arial"/>
          <w:b/>
          <w:sz w:val="20"/>
          <w:szCs w:val="20"/>
        </w:rPr>
      </w:pPr>
    </w:p>
    <w:p w:rsidR="00587E63" w:rsidRDefault="00587E63" w:rsidP="00587E63">
      <w:pPr>
        <w:rPr>
          <w:rFonts w:ascii="Arial" w:eastAsia="Arial" w:hAnsi="Arial" w:cs="Arial"/>
          <w:b/>
          <w:sz w:val="22"/>
          <w:szCs w:val="22"/>
          <w:u w:val="single"/>
        </w:rPr>
      </w:pPr>
      <w:r>
        <w:rPr>
          <w:rFonts w:ascii="Arial" w:eastAsia="Arial" w:hAnsi="Arial" w:cs="Arial"/>
          <w:b/>
          <w:sz w:val="22"/>
          <w:szCs w:val="22"/>
          <w:u w:val="single"/>
        </w:rPr>
        <w:t xml:space="preserve">AREA DEGLI APPRENDIMENTI  </w:t>
      </w:r>
      <w:r w:rsidR="00C67598">
        <w:rPr>
          <w:rFonts w:ascii="Arial" w:eastAsia="Arial" w:hAnsi="Arial" w:cs="Arial"/>
          <w:b/>
          <w:sz w:val="22"/>
          <w:szCs w:val="22"/>
          <w:u w:val="single"/>
        </w:rPr>
        <w:t>LOGICO-MATEMATICA</w:t>
      </w:r>
      <w:r w:rsidRPr="00587E63">
        <w:rPr>
          <w:rFonts w:ascii="Arial" w:eastAsia="Arial" w:hAnsi="Arial" w:cs="Arial"/>
          <w:b/>
          <w:sz w:val="22"/>
          <w:szCs w:val="22"/>
          <w:u w:val="single"/>
        </w:rPr>
        <w:t xml:space="preserve">: </w:t>
      </w:r>
    </w:p>
    <w:p w:rsidR="00587E63" w:rsidRPr="00587E63" w:rsidRDefault="00587E63" w:rsidP="00587E63">
      <w:pPr>
        <w:rPr>
          <w:rFonts w:ascii="Arial" w:eastAsia="Arial" w:hAnsi="Arial" w:cs="Arial"/>
          <w:b/>
          <w:sz w:val="22"/>
          <w:szCs w:val="22"/>
          <w:u w:val="single"/>
        </w:rPr>
      </w:pPr>
    </w:p>
    <w:tbl>
      <w:tblPr>
        <w:tblStyle w:val="Grigliatabella"/>
        <w:tblW w:w="10139" w:type="dxa"/>
        <w:tblLayout w:type="fixed"/>
        <w:tblLook w:val="0400"/>
      </w:tblPr>
      <w:tblGrid>
        <w:gridCol w:w="4498"/>
        <w:gridCol w:w="5641"/>
      </w:tblGrid>
      <w:tr w:rsidR="00587E63" w:rsidTr="004A2201">
        <w:trPr>
          <w:trHeight w:val="220"/>
        </w:trPr>
        <w:tc>
          <w:tcPr>
            <w:tcW w:w="10139" w:type="dxa"/>
            <w:gridSpan w:val="2"/>
          </w:tcPr>
          <w:p w:rsidR="00CF00D6" w:rsidRPr="00ED443E" w:rsidRDefault="00CF00D6" w:rsidP="00CF00D6">
            <w:pPr>
              <w:spacing w:before="1"/>
              <w:rPr>
                <w:i/>
              </w:rPr>
            </w:pPr>
            <w:r w:rsidRPr="00CF00D6">
              <w:rPr>
                <w:rFonts w:ascii="Calibri" w:eastAsia="Calibri" w:hAnsi="Calibri" w:cs="Calibri"/>
                <w:b/>
                <w:lang w:val="en-US"/>
              </w:rPr>
              <w:t xml:space="preserve">COMPETENZA CHIAVE DI RIFERIMENTO: </w:t>
            </w:r>
            <w:r w:rsidRPr="00ED443E">
              <w:rPr>
                <w:i/>
              </w:rPr>
              <w:t>attingere alle otto competenze europee</w:t>
            </w:r>
          </w:p>
          <w:p w:rsidR="00CF00D6" w:rsidRPr="00ED443E" w:rsidRDefault="00CF00D6" w:rsidP="00CF00D6">
            <w:pPr>
              <w:pStyle w:val="Paragrafoelenco"/>
              <w:numPr>
                <w:ilvl w:val="0"/>
                <w:numId w:val="10"/>
              </w:numPr>
              <w:tabs>
                <w:tab w:val="left" w:pos="975"/>
              </w:tabs>
              <w:suppressAutoHyphens w:val="0"/>
              <w:spacing w:before="4"/>
              <w:contextualSpacing w:val="0"/>
              <w:rPr>
                <w:rFonts w:eastAsiaTheme="minorHAnsi"/>
                <w:lang w:eastAsia="en-US"/>
              </w:rPr>
            </w:pPr>
            <w:r w:rsidRPr="00ED443E">
              <w:rPr>
                <w:rFonts w:eastAsiaTheme="minorHAnsi"/>
                <w:lang w:eastAsia="en-US"/>
              </w:rPr>
              <w:t xml:space="preserve">Competenza matematica e competenza in scienze, tecnologie e ingegneria </w:t>
            </w:r>
          </w:p>
          <w:p w:rsidR="00CF00D6" w:rsidRPr="00ED443E" w:rsidRDefault="00CF00D6" w:rsidP="00CF00D6">
            <w:pPr>
              <w:pStyle w:val="Paragrafoelenco"/>
              <w:numPr>
                <w:ilvl w:val="0"/>
                <w:numId w:val="10"/>
              </w:numPr>
              <w:tabs>
                <w:tab w:val="left" w:pos="975"/>
              </w:tabs>
              <w:suppressAutoHyphens w:val="0"/>
              <w:spacing w:before="4"/>
              <w:contextualSpacing w:val="0"/>
              <w:rPr>
                <w:rFonts w:eastAsiaTheme="minorHAnsi"/>
                <w:lang w:eastAsia="en-US"/>
              </w:rPr>
            </w:pPr>
            <w:r w:rsidRPr="00ED443E">
              <w:rPr>
                <w:rFonts w:eastAsiaTheme="minorHAnsi"/>
                <w:lang w:eastAsia="en-US"/>
              </w:rPr>
              <w:t>Competenza digitale</w:t>
            </w:r>
          </w:p>
          <w:p w:rsidR="00CF00D6" w:rsidRPr="00ED443E" w:rsidRDefault="00CF00D6" w:rsidP="00CF00D6">
            <w:pPr>
              <w:pStyle w:val="Paragrafoelenco"/>
              <w:numPr>
                <w:ilvl w:val="0"/>
                <w:numId w:val="10"/>
              </w:numPr>
              <w:tabs>
                <w:tab w:val="left" w:pos="974"/>
                <w:tab w:val="left" w:pos="975"/>
              </w:tabs>
              <w:suppressAutoHyphens w:val="0"/>
              <w:spacing w:before="5"/>
              <w:contextualSpacing w:val="0"/>
              <w:rPr>
                <w:rFonts w:eastAsiaTheme="minorHAnsi"/>
                <w:lang w:eastAsia="en-US"/>
              </w:rPr>
            </w:pPr>
            <w:r w:rsidRPr="00ED443E">
              <w:rPr>
                <w:rFonts w:eastAsiaTheme="minorHAnsi"/>
                <w:lang w:eastAsia="en-US"/>
              </w:rPr>
              <w:t xml:space="preserve">Competenza imprenditoriale </w:t>
            </w:r>
          </w:p>
          <w:p w:rsidR="00CF00D6" w:rsidRPr="00ED443E" w:rsidRDefault="00CF00D6" w:rsidP="00CF00D6">
            <w:pPr>
              <w:pStyle w:val="Paragrafoelenco"/>
              <w:numPr>
                <w:ilvl w:val="0"/>
                <w:numId w:val="10"/>
              </w:numPr>
              <w:tabs>
                <w:tab w:val="left" w:pos="974"/>
                <w:tab w:val="left" w:pos="975"/>
              </w:tabs>
              <w:suppressAutoHyphens w:val="0"/>
              <w:spacing w:before="5"/>
              <w:contextualSpacing w:val="0"/>
              <w:rPr>
                <w:rFonts w:eastAsiaTheme="minorHAnsi"/>
                <w:lang w:eastAsia="en-US"/>
              </w:rPr>
            </w:pPr>
            <w:r w:rsidRPr="00ED443E">
              <w:rPr>
                <w:rFonts w:eastAsiaTheme="minorHAnsi"/>
                <w:lang w:eastAsia="en-US"/>
              </w:rPr>
              <w:t>Competenza in materia di cittadinanza</w:t>
            </w:r>
          </w:p>
          <w:p w:rsidR="00587E63" w:rsidRPr="00BE6B77" w:rsidRDefault="00CF00D6" w:rsidP="00CF00D6">
            <w:pPr>
              <w:widowControl w:val="0"/>
              <w:spacing w:before="1"/>
              <w:rPr>
                <w:rFonts w:ascii="Calibri" w:eastAsia="Calibri" w:hAnsi="Calibri" w:cs="Calibri"/>
                <w:b/>
              </w:rPr>
            </w:pPr>
            <w:r w:rsidRPr="00ED443E">
              <w:rPr>
                <w:rFonts w:eastAsiaTheme="minorHAnsi"/>
                <w:lang w:eastAsia="en-US"/>
              </w:rPr>
              <w:t>Competenza personale, sociale e capacità di imparare ad imparare</w:t>
            </w:r>
          </w:p>
        </w:tc>
      </w:tr>
      <w:tr w:rsidR="00587E63" w:rsidRPr="004C126E" w:rsidTr="004A2201">
        <w:trPr>
          <w:trHeight w:val="220"/>
        </w:trPr>
        <w:tc>
          <w:tcPr>
            <w:tcW w:w="10139" w:type="dxa"/>
            <w:gridSpan w:val="2"/>
          </w:tcPr>
          <w:p w:rsidR="00CF00D6" w:rsidRPr="00CF00D6" w:rsidRDefault="00CF00D6" w:rsidP="00CF00D6">
            <w:pPr>
              <w:spacing w:before="1"/>
              <w:ind w:left="102"/>
              <w:rPr>
                <w:rFonts w:ascii="Calibri" w:eastAsia="Calibri" w:hAnsi="Calibri" w:cs="Calibri"/>
                <w:b/>
                <w:lang w:val="en-US"/>
              </w:rPr>
            </w:pPr>
            <w:r w:rsidRPr="00CF00D6">
              <w:rPr>
                <w:rFonts w:ascii="Calibri" w:eastAsia="Calibri" w:hAnsi="Calibri" w:cs="Calibri"/>
                <w:b/>
                <w:lang w:val="en-US"/>
              </w:rPr>
              <w:t>LIFE SKILLS:</w:t>
            </w:r>
          </w:p>
          <w:p w:rsidR="00CF00D6" w:rsidRPr="00C445FB" w:rsidRDefault="00CF00D6" w:rsidP="00CF00D6">
            <w:pPr>
              <w:pStyle w:val="normal"/>
              <w:jc w:val="both"/>
              <w:rPr>
                <w:rFonts w:ascii="Arial" w:eastAsiaTheme="minorHAnsi" w:hAnsi="Arial" w:cs="Arial"/>
                <w:sz w:val="20"/>
                <w:szCs w:val="20"/>
                <w:lang w:eastAsia="en-US"/>
              </w:rPr>
            </w:pPr>
            <w:r w:rsidRPr="00ED443E">
              <w:rPr>
                <w:rFonts w:ascii="Arial" w:eastAsiaTheme="minorHAnsi" w:hAnsi="Arial" w:cs="Arial"/>
                <w:sz w:val="20"/>
                <w:szCs w:val="20"/>
                <w:lang w:eastAsia="en-US"/>
              </w:rPr>
              <w:t xml:space="preserve">COMPETENZA MATEMATICA E COMPETENZA IN SCIENZE, TECNOLOGIE E INGEGNERIA  </w:t>
            </w:r>
            <w:r w:rsidRPr="00C445FB">
              <w:rPr>
                <w:rFonts w:ascii="Arial" w:eastAsiaTheme="minorHAnsi" w:hAnsi="Arial" w:cs="Arial"/>
                <w:sz w:val="20"/>
                <w:szCs w:val="20"/>
                <w:lang w:eastAsia="en-US"/>
              </w:rPr>
              <w:t>Risolvere problemi, Comunicazione efficace, Pensiero critico</w:t>
            </w:r>
          </w:p>
          <w:p w:rsidR="00CF00D6" w:rsidRPr="00C445FB" w:rsidRDefault="00CF00D6" w:rsidP="00CF00D6">
            <w:pPr>
              <w:pStyle w:val="normal"/>
              <w:jc w:val="both"/>
            </w:pPr>
            <w:r w:rsidRPr="00ED443E">
              <w:rPr>
                <w:rFonts w:ascii="Arial" w:eastAsiaTheme="minorHAnsi" w:hAnsi="Arial" w:cs="Arial"/>
                <w:sz w:val="20"/>
                <w:szCs w:val="20"/>
                <w:lang w:eastAsia="en-US"/>
              </w:rPr>
              <w:t xml:space="preserve">COMPETENZA DIGITALE     </w:t>
            </w:r>
            <w:r w:rsidRPr="00C445FB">
              <w:rPr>
                <w:rFonts w:ascii="Arial" w:eastAsiaTheme="minorHAnsi" w:hAnsi="Arial" w:cs="Arial"/>
                <w:sz w:val="20"/>
                <w:szCs w:val="20"/>
                <w:lang w:eastAsia="en-US"/>
              </w:rPr>
              <w:t>Pensiero critico, Comunicazione efficace, Pensiero creativo</w:t>
            </w:r>
          </w:p>
          <w:p w:rsidR="00CF00D6" w:rsidRDefault="00CF00D6" w:rsidP="00CF00D6">
            <w:pPr>
              <w:pStyle w:val="normal"/>
              <w:jc w:val="both"/>
              <w:rPr>
                <w:rFonts w:ascii="Arial" w:eastAsiaTheme="minorHAnsi" w:hAnsi="Arial" w:cs="Arial"/>
                <w:sz w:val="20"/>
                <w:szCs w:val="20"/>
                <w:lang w:eastAsia="en-US"/>
              </w:rPr>
            </w:pPr>
            <w:r w:rsidRPr="00C445FB">
              <w:rPr>
                <w:rFonts w:ascii="Arial" w:eastAsiaTheme="minorHAnsi" w:hAnsi="Arial" w:cs="Arial"/>
                <w:sz w:val="20"/>
                <w:szCs w:val="20"/>
                <w:lang w:eastAsia="en-US"/>
              </w:rPr>
              <w:t>COMPETENZA PERSONALE, SOCIALE E CAPACITÀ DI IMPARARE AD IMPARARE</w:t>
            </w:r>
            <w:r>
              <w:t xml:space="preserve"> </w:t>
            </w:r>
            <w:r w:rsidRPr="00C445FB">
              <w:rPr>
                <w:rFonts w:ascii="Arial" w:eastAsiaTheme="minorHAnsi" w:hAnsi="Arial" w:cs="Arial"/>
                <w:sz w:val="20"/>
                <w:szCs w:val="20"/>
                <w:lang w:eastAsia="en-US"/>
              </w:rPr>
              <w:t>Consapevolezza di sé, Gestione delle emozioni, Gestione dello stress, Comunicazione efficace,  Relazioni efficaci, Empatia, Pensiero creativo</w:t>
            </w:r>
            <w:r>
              <w:rPr>
                <w:rFonts w:ascii="Arial" w:eastAsiaTheme="minorHAnsi" w:hAnsi="Arial" w:cs="Arial"/>
                <w:sz w:val="20"/>
                <w:szCs w:val="20"/>
                <w:lang w:eastAsia="en-US"/>
              </w:rPr>
              <w:t xml:space="preserve">, </w:t>
            </w:r>
            <w:r w:rsidRPr="00C445FB">
              <w:rPr>
                <w:rFonts w:ascii="Arial" w:eastAsiaTheme="minorHAnsi" w:hAnsi="Arial" w:cs="Arial"/>
                <w:sz w:val="20"/>
                <w:szCs w:val="20"/>
                <w:lang w:eastAsia="en-US"/>
              </w:rPr>
              <w:t>Pensiero critico</w:t>
            </w:r>
            <w:r w:rsidRPr="00ED443E">
              <w:rPr>
                <w:rFonts w:ascii="Arial" w:eastAsiaTheme="minorHAnsi" w:hAnsi="Arial" w:cs="Arial"/>
                <w:sz w:val="20"/>
                <w:szCs w:val="20"/>
                <w:lang w:eastAsia="en-US"/>
              </w:rPr>
              <w:t xml:space="preserve"> </w:t>
            </w:r>
          </w:p>
          <w:p w:rsidR="00587E63" w:rsidRPr="00DC16E7" w:rsidRDefault="00CF00D6" w:rsidP="00CF00D6">
            <w:pPr>
              <w:widowControl w:val="0"/>
              <w:spacing w:before="1"/>
              <w:rPr>
                <w:rFonts w:ascii="Calibri" w:eastAsia="Calibri" w:hAnsi="Calibri" w:cs="Calibri"/>
                <w:lang w:val="en-US"/>
              </w:rPr>
            </w:pPr>
            <w:r w:rsidRPr="00ED443E">
              <w:rPr>
                <w:rFonts w:ascii="Arial" w:eastAsiaTheme="minorHAnsi" w:hAnsi="Arial" w:cs="Arial"/>
                <w:sz w:val="20"/>
                <w:szCs w:val="20"/>
                <w:lang w:eastAsia="en-US"/>
              </w:rPr>
              <w:t xml:space="preserve">COMPETENZA IMPRENDITORIALE </w:t>
            </w:r>
            <w:r w:rsidRPr="00C445FB">
              <w:rPr>
                <w:rFonts w:ascii="Arial" w:eastAsiaTheme="minorHAnsi" w:hAnsi="Arial" w:cs="Arial"/>
                <w:sz w:val="20"/>
                <w:szCs w:val="20"/>
                <w:lang w:eastAsia="en-US"/>
              </w:rPr>
              <w:t>Consapevolezza di sé, Pensiero creativo, Pensiero critico, Prendere decisioni, Risolvere problemi</w:t>
            </w:r>
          </w:p>
        </w:tc>
      </w:tr>
      <w:tr w:rsidR="00587E63" w:rsidTr="004A2201">
        <w:trPr>
          <w:trHeight w:val="220"/>
        </w:trPr>
        <w:tc>
          <w:tcPr>
            <w:tcW w:w="10139" w:type="dxa"/>
            <w:gridSpan w:val="2"/>
          </w:tcPr>
          <w:p w:rsidR="00587E63" w:rsidRDefault="00587E63" w:rsidP="004A2201">
            <w:pPr>
              <w:widowControl w:val="0"/>
              <w:spacing w:line="291" w:lineRule="auto"/>
              <w:ind w:left="102"/>
              <w:rPr>
                <w:rFonts w:ascii="Calibri" w:eastAsia="Calibri" w:hAnsi="Calibri" w:cs="Calibri"/>
                <w:b/>
              </w:rPr>
            </w:pPr>
            <w:r>
              <w:rPr>
                <w:rFonts w:ascii="Calibri" w:eastAsia="Calibri" w:hAnsi="Calibri" w:cs="Calibri"/>
                <w:b/>
              </w:rPr>
              <w:t>TRAGUARDO DI COMPETENZA FOCALE:</w:t>
            </w:r>
          </w:p>
          <w:p w:rsidR="00587E63" w:rsidRDefault="00587E63" w:rsidP="004A2201">
            <w:pPr>
              <w:widowControl w:val="0"/>
              <w:spacing w:before="1"/>
              <w:ind w:left="102"/>
              <w:rPr>
                <w:rFonts w:ascii="Calibri" w:eastAsia="Calibri" w:hAnsi="Calibri" w:cs="Calibri"/>
              </w:rPr>
            </w:pPr>
            <w:r>
              <w:rPr>
                <w:rFonts w:ascii="Calibri" w:eastAsia="Calibri" w:hAnsi="Calibri" w:cs="Calibri"/>
                <w:i/>
              </w:rPr>
              <w:t>individuare un traguardo disciplinare emblematico e trasversale utilizzando le Indicazioni Nazionali del 2012</w:t>
            </w:r>
          </w:p>
        </w:tc>
      </w:tr>
      <w:tr w:rsidR="00587E63" w:rsidTr="004A2201">
        <w:trPr>
          <w:trHeight w:val="220"/>
        </w:trPr>
        <w:tc>
          <w:tcPr>
            <w:tcW w:w="10139" w:type="dxa"/>
            <w:gridSpan w:val="2"/>
          </w:tcPr>
          <w:p w:rsidR="00587E63" w:rsidRDefault="00587E63" w:rsidP="004A2201">
            <w:pPr>
              <w:widowControl w:val="0"/>
              <w:spacing w:line="291" w:lineRule="auto"/>
              <w:ind w:left="102"/>
              <w:rPr>
                <w:rFonts w:ascii="Calibri" w:eastAsia="Calibri" w:hAnsi="Calibri" w:cs="Calibri"/>
                <w:b/>
              </w:rPr>
            </w:pPr>
            <w:r>
              <w:rPr>
                <w:rFonts w:ascii="Calibri" w:eastAsia="Calibri" w:hAnsi="Calibri" w:cs="Calibri"/>
                <w:b/>
              </w:rPr>
              <w:t>NUCLEO FONDANTE COINVOLTO - PROFILO</w:t>
            </w:r>
          </w:p>
          <w:p w:rsidR="00587E63" w:rsidRDefault="00587E63" w:rsidP="004A2201">
            <w:pPr>
              <w:widowControl w:val="0"/>
              <w:spacing w:line="291" w:lineRule="auto"/>
              <w:ind w:left="102"/>
              <w:rPr>
                <w:rFonts w:ascii="Calibri" w:eastAsia="Calibri" w:hAnsi="Calibri" w:cs="Calibri"/>
                <w:i/>
              </w:rPr>
            </w:pPr>
            <w:r>
              <w:rPr>
                <w:rFonts w:ascii="Calibri" w:eastAsia="Calibri" w:hAnsi="Calibri" w:cs="Calibri"/>
                <w:i/>
              </w:rPr>
              <w:t xml:space="preserve">indicare il nucleo tematico/fondante preso in considerazione </w:t>
            </w:r>
          </w:p>
          <w:p w:rsidR="00587E63" w:rsidRPr="00152ED0" w:rsidRDefault="00587E63" w:rsidP="004A2201">
            <w:pPr>
              <w:widowControl w:val="0"/>
              <w:spacing w:line="291" w:lineRule="auto"/>
              <w:ind w:left="102"/>
              <w:rPr>
                <w:rFonts w:ascii="Calibri" w:eastAsia="Calibri" w:hAnsi="Calibri" w:cs="Calibri"/>
                <w:i/>
              </w:rPr>
            </w:pPr>
          </w:p>
        </w:tc>
      </w:tr>
      <w:tr w:rsidR="00587E63" w:rsidTr="004A2201">
        <w:trPr>
          <w:trHeight w:val="220"/>
        </w:trPr>
        <w:tc>
          <w:tcPr>
            <w:tcW w:w="10139" w:type="dxa"/>
            <w:gridSpan w:val="2"/>
          </w:tcPr>
          <w:p w:rsidR="00587E63" w:rsidRDefault="00587E63" w:rsidP="004A2201">
            <w:pPr>
              <w:shd w:val="clear" w:color="auto" w:fill="FFFFFF"/>
              <w:tabs>
                <w:tab w:val="left" w:pos="5875"/>
              </w:tabs>
              <w:spacing w:before="5" w:after="60"/>
              <w:ind w:left="24"/>
              <w:rPr>
                <w:rFonts w:ascii="Arial" w:eastAsia="Arial" w:hAnsi="Arial" w:cs="Arial"/>
                <w:b/>
              </w:rPr>
            </w:pPr>
            <w:r>
              <w:rPr>
                <w:rFonts w:ascii="Arial" w:eastAsia="Arial" w:hAnsi="Arial" w:cs="Arial"/>
                <w:b/>
              </w:rPr>
              <w:t>DISCIPLINA/E COINVOLTA/E:</w:t>
            </w:r>
          </w:p>
          <w:p w:rsidR="00587E63" w:rsidRDefault="00587E63" w:rsidP="004A2201">
            <w:pPr>
              <w:widowControl w:val="0"/>
              <w:spacing w:line="291" w:lineRule="auto"/>
              <w:ind w:left="102"/>
              <w:rPr>
                <w:rFonts w:ascii="Calibri" w:eastAsia="Calibri" w:hAnsi="Calibri" w:cs="Calibri"/>
              </w:rPr>
            </w:pPr>
          </w:p>
        </w:tc>
      </w:tr>
      <w:tr w:rsidR="00587E63" w:rsidTr="004A2201">
        <w:trPr>
          <w:trHeight w:val="220"/>
        </w:trPr>
        <w:tc>
          <w:tcPr>
            <w:tcW w:w="10139" w:type="dxa"/>
            <w:gridSpan w:val="2"/>
          </w:tcPr>
          <w:p w:rsidR="00587E63" w:rsidRDefault="00587E63" w:rsidP="004A2201">
            <w:pPr>
              <w:widowControl w:val="0"/>
              <w:spacing w:line="291" w:lineRule="auto"/>
              <w:ind w:left="102"/>
              <w:rPr>
                <w:rFonts w:ascii="Arial" w:eastAsia="Arial" w:hAnsi="Arial" w:cs="Arial"/>
                <w:b/>
                <w:sz w:val="22"/>
                <w:szCs w:val="22"/>
              </w:rPr>
            </w:pPr>
            <w:r>
              <w:rPr>
                <w:rFonts w:ascii="Arial" w:eastAsia="Arial" w:hAnsi="Arial" w:cs="Arial"/>
                <w:b/>
                <w:sz w:val="22"/>
                <w:szCs w:val="22"/>
              </w:rPr>
              <w:t>OBIETTIVI DI APPRENDIMENRTO</w:t>
            </w:r>
          </w:p>
          <w:p w:rsidR="00587E63" w:rsidRDefault="00587E63" w:rsidP="004A2201">
            <w:pPr>
              <w:widowControl w:val="0"/>
              <w:spacing w:line="291" w:lineRule="auto"/>
              <w:ind w:left="102"/>
              <w:rPr>
                <w:rFonts w:ascii="Calibri" w:eastAsia="Calibri" w:hAnsi="Calibri" w:cs="Calibri"/>
              </w:rPr>
            </w:pPr>
            <w:r>
              <w:rPr>
                <w:rFonts w:ascii="Calibri" w:eastAsia="Calibri" w:hAnsi="Calibri" w:cs="Calibri"/>
                <w:i/>
              </w:rPr>
              <w:t xml:space="preserve"> Tratti dalle Indicazioni Nazionali</w:t>
            </w:r>
          </w:p>
        </w:tc>
      </w:tr>
      <w:tr w:rsidR="00587E63" w:rsidTr="004A2201">
        <w:trPr>
          <w:trHeight w:val="220"/>
        </w:trPr>
        <w:tc>
          <w:tcPr>
            <w:tcW w:w="10139" w:type="dxa"/>
            <w:gridSpan w:val="2"/>
          </w:tcPr>
          <w:p w:rsidR="00587E63" w:rsidRDefault="00587E63" w:rsidP="004A2201">
            <w:pPr>
              <w:widowControl w:val="0"/>
              <w:spacing w:line="291" w:lineRule="auto"/>
              <w:ind w:left="102"/>
              <w:rPr>
                <w:rFonts w:ascii="Arial" w:eastAsia="Arial" w:hAnsi="Arial" w:cs="Arial"/>
                <w:b/>
                <w:sz w:val="22"/>
                <w:szCs w:val="22"/>
              </w:rPr>
            </w:pPr>
            <w:r>
              <w:rPr>
                <w:rFonts w:ascii="Arial" w:eastAsia="Arial" w:hAnsi="Arial" w:cs="Arial"/>
                <w:b/>
                <w:sz w:val="22"/>
                <w:szCs w:val="22"/>
              </w:rPr>
              <w:t>OBIETTIVI INDIVIDUALIZZATI</w:t>
            </w:r>
          </w:p>
          <w:p w:rsidR="00587E63" w:rsidRDefault="00587E63" w:rsidP="004A2201">
            <w:pPr>
              <w:widowControl w:val="0"/>
              <w:spacing w:line="291" w:lineRule="auto"/>
              <w:ind w:left="102"/>
              <w:rPr>
                <w:rFonts w:ascii="Calibri" w:eastAsia="Calibri" w:hAnsi="Calibri" w:cs="Calibri"/>
              </w:rPr>
            </w:pPr>
            <w:r>
              <w:rPr>
                <w:rFonts w:ascii="Calibri" w:eastAsia="Calibri" w:hAnsi="Calibri" w:cs="Calibri"/>
                <w:i/>
              </w:rPr>
              <w:t xml:space="preserve"> Rimandano agli Obiettivi del PEI</w:t>
            </w:r>
          </w:p>
        </w:tc>
      </w:tr>
      <w:tr w:rsidR="00587E63" w:rsidTr="004A2201">
        <w:trPr>
          <w:trHeight w:val="220"/>
        </w:trPr>
        <w:tc>
          <w:tcPr>
            <w:tcW w:w="10139" w:type="dxa"/>
            <w:gridSpan w:val="2"/>
          </w:tcPr>
          <w:p w:rsidR="00587E63" w:rsidRDefault="00587E63" w:rsidP="004A2201">
            <w:pPr>
              <w:widowControl w:val="0"/>
              <w:spacing w:line="291" w:lineRule="auto"/>
              <w:ind w:left="102"/>
              <w:rPr>
                <w:rFonts w:ascii="Calibri" w:eastAsia="Calibri" w:hAnsi="Calibri" w:cs="Calibri"/>
              </w:rPr>
            </w:pPr>
            <w:r>
              <w:rPr>
                <w:rFonts w:ascii="Arial" w:eastAsia="Arial" w:hAnsi="Arial" w:cs="Arial"/>
                <w:b/>
                <w:sz w:val="22"/>
                <w:szCs w:val="22"/>
              </w:rPr>
              <w:t>CONTENUTI DISCIPLINARI</w:t>
            </w:r>
            <w:r>
              <w:rPr>
                <w:rFonts w:ascii="Calibri" w:eastAsia="Calibri" w:hAnsi="Calibri" w:cs="Calibri"/>
              </w:rPr>
              <w:t xml:space="preserve">   </w:t>
            </w:r>
            <w:r>
              <w:rPr>
                <w:rFonts w:ascii="Calibri" w:eastAsia="Calibri" w:hAnsi="Calibri" w:cs="Calibri"/>
                <w:i/>
              </w:rPr>
              <w:t>Riferibili a conoscenze e abilità</w:t>
            </w:r>
          </w:p>
        </w:tc>
      </w:tr>
      <w:tr w:rsidR="00587E63" w:rsidTr="004A2201">
        <w:trPr>
          <w:trHeight w:val="1400"/>
        </w:trPr>
        <w:tc>
          <w:tcPr>
            <w:tcW w:w="4498" w:type="dxa"/>
          </w:tcPr>
          <w:p w:rsidR="00587E63" w:rsidRDefault="00587E63" w:rsidP="004A2201">
            <w:pPr>
              <w:shd w:val="clear" w:color="auto" w:fill="FFFFFF"/>
              <w:tabs>
                <w:tab w:val="left" w:pos="5875"/>
              </w:tabs>
              <w:spacing w:before="5" w:after="60"/>
              <w:ind w:left="24"/>
              <w:rPr>
                <w:rFonts w:ascii="Arial" w:eastAsia="Arial" w:hAnsi="Arial" w:cs="Arial"/>
                <w:b/>
              </w:rPr>
            </w:pPr>
            <w:r>
              <w:rPr>
                <w:rFonts w:ascii="Arial" w:eastAsia="Arial" w:hAnsi="Arial" w:cs="Arial"/>
                <w:b/>
              </w:rPr>
              <w:t>CONOSCENZE:</w:t>
            </w:r>
          </w:p>
          <w:p w:rsidR="00587E63" w:rsidRDefault="00587E63" w:rsidP="004A2201">
            <w:pPr>
              <w:jc w:val="both"/>
              <w:rPr>
                <w:rFonts w:ascii="Arial" w:eastAsia="Arial" w:hAnsi="Arial" w:cs="Arial"/>
              </w:rPr>
            </w:pPr>
          </w:p>
          <w:p w:rsidR="00587E63" w:rsidRDefault="00587E63" w:rsidP="004A2201">
            <w:pPr>
              <w:jc w:val="both"/>
              <w:rPr>
                <w:rFonts w:ascii="Arial" w:eastAsia="Arial" w:hAnsi="Arial" w:cs="Arial"/>
              </w:rPr>
            </w:pPr>
          </w:p>
          <w:p w:rsidR="00587E63" w:rsidRDefault="00587E63" w:rsidP="004A2201">
            <w:pPr>
              <w:jc w:val="both"/>
              <w:rPr>
                <w:rFonts w:ascii="Arial" w:eastAsia="Arial" w:hAnsi="Arial" w:cs="Arial"/>
              </w:rPr>
            </w:pPr>
          </w:p>
          <w:p w:rsidR="00587E63" w:rsidRDefault="00587E63" w:rsidP="004A2201">
            <w:pPr>
              <w:jc w:val="both"/>
              <w:rPr>
                <w:rFonts w:ascii="Arial" w:eastAsia="Arial" w:hAnsi="Arial" w:cs="Arial"/>
              </w:rPr>
            </w:pPr>
          </w:p>
        </w:tc>
        <w:tc>
          <w:tcPr>
            <w:tcW w:w="5641" w:type="dxa"/>
          </w:tcPr>
          <w:p w:rsidR="00587E63" w:rsidRDefault="00587E63" w:rsidP="004A2201">
            <w:pPr>
              <w:jc w:val="both"/>
              <w:rPr>
                <w:rFonts w:ascii="Arial" w:eastAsia="Arial" w:hAnsi="Arial" w:cs="Arial"/>
                <w:b/>
              </w:rPr>
            </w:pPr>
            <w:r>
              <w:rPr>
                <w:rFonts w:ascii="Arial" w:eastAsia="Arial" w:hAnsi="Arial" w:cs="Arial"/>
                <w:b/>
              </w:rPr>
              <w:t>ABILITA’:</w:t>
            </w:r>
          </w:p>
          <w:p w:rsidR="00587E63" w:rsidRDefault="00587E63" w:rsidP="004A2201">
            <w:pPr>
              <w:jc w:val="both"/>
              <w:rPr>
                <w:rFonts w:ascii="Arial" w:eastAsia="Arial" w:hAnsi="Arial" w:cs="Arial"/>
                <w:b/>
              </w:rPr>
            </w:pPr>
          </w:p>
          <w:p w:rsidR="00587E63" w:rsidRDefault="00587E63" w:rsidP="004A2201">
            <w:pPr>
              <w:jc w:val="both"/>
              <w:rPr>
                <w:rFonts w:ascii="Arial" w:eastAsia="Arial" w:hAnsi="Arial" w:cs="Arial"/>
                <w:b/>
              </w:rPr>
            </w:pPr>
          </w:p>
          <w:p w:rsidR="00587E63" w:rsidRDefault="00587E63" w:rsidP="004A2201">
            <w:pPr>
              <w:spacing w:line="360" w:lineRule="auto"/>
              <w:jc w:val="both"/>
              <w:rPr>
                <w:rFonts w:ascii="Arial" w:eastAsia="Arial" w:hAnsi="Arial" w:cs="Arial"/>
              </w:rPr>
            </w:pPr>
          </w:p>
        </w:tc>
      </w:tr>
      <w:tr w:rsidR="00587E63" w:rsidTr="004A2201">
        <w:trPr>
          <w:trHeight w:val="220"/>
        </w:trPr>
        <w:tc>
          <w:tcPr>
            <w:tcW w:w="10139" w:type="dxa"/>
            <w:gridSpan w:val="2"/>
          </w:tcPr>
          <w:p w:rsidR="00587E63" w:rsidRDefault="00587E63" w:rsidP="004A2201">
            <w:pPr>
              <w:widowControl w:val="0"/>
              <w:spacing w:line="291" w:lineRule="auto"/>
              <w:ind w:left="102"/>
              <w:rPr>
                <w:rFonts w:ascii="Calibri" w:eastAsia="Calibri" w:hAnsi="Calibri" w:cs="Calibri"/>
              </w:rPr>
            </w:pPr>
            <w:r>
              <w:rPr>
                <w:rFonts w:ascii="Arial" w:eastAsia="Arial" w:hAnsi="Arial" w:cs="Arial"/>
                <w:b/>
                <w:sz w:val="22"/>
                <w:szCs w:val="22"/>
              </w:rPr>
              <w:t xml:space="preserve">POTENZIAMENTO </w:t>
            </w:r>
            <w:r>
              <w:rPr>
                <w:rFonts w:ascii="Calibri" w:eastAsia="Calibri" w:hAnsi="Calibri" w:cs="Calibri"/>
              </w:rPr>
              <w:t>riferimento al RAV</w:t>
            </w:r>
          </w:p>
        </w:tc>
      </w:tr>
      <w:tr w:rsidR="00587E63" w:rsidTr="004A2201">
        <w:trPr>
          <w:trHeight w:val="220"/>
        </w:trPr>
        <w:tc>
          <w:tcPr>
            <w:tcW w:w="10139" w:type="dxa"/>
            <w:gridSpan w:val="2"/>
          </w:tcPr>
          <w:p w:rsidR="00587E63" w:rsidRDefault="00587E63" w:rsidP="004A2201">
            <w:pPr>
              <w:widowControl w:val="0"/>
              <w:spacing w:line="291" w:lineRule="auto"/>
              <w:ind w:left="102"/>
              <w:rPr>
                <w:rFonts w:ascii="Calibri" w:eastAsia="Calibri" w:hAnsi="Calibri" w:cs="Calibri"/>
              </w:rPr>
            </w:pPr>
            <w:r>
              <w:rPr>
                <w:rFonts w:ascii="Arial" w:eastAsia="Arial" w:hAnsi="Arial" w:cs="Arial"/>
                <w:b/>
                <w:sz w:val="22"/>
                <w:szCs w:val="22"/>
              </w:rPr>
              <w:t>SVILUPPO UDA</w:t>
            </w:r>
          </w:p>
        </w:tc>
      </w:tr>
      <w:tr w:rsidR="00587E63" w:rsidTr="004A2201">
        <w:trPr>
          <w:trHeight w:val="220"/>
        </w:trPr>
        <w:tc>
          <w:tcPr>
            <w:tcW w:w="10139" w:type="dxa"/>
            <w:gridSpan w:val="2"/>
          </w:tcPr>
          <w:p w:rsidR="00587E63" w:rsidRDefault="00587E63" w:rsidP="00587E63">
            <w:pPr>
              <w:shd w:val="clear" w:color="auto" w:fill="FFFFFF"/>
              <w:tabs>
                <w:tab w:val="left" w:pos="5875"/>
              </w:tabs>
              <w:spacing w:before="5" w:after="60"/>
              <w:ind w:left="24"/>
              <w:rPr>
                <w:rFonts w:ascii="Arial" w:eastAsia="Arial" w:hAnsi="Arial" w:cs="Arial"/>
                <w:b/>
              </w:rPr>
            </w:pPr>
            <w:r>
              <w:rPr>
                <w:rFonts w:ascii="Arial" w:eastAsia="Arial" w:hAnsi="Arial" w:cs="Arial"/>
                <w:b/>
              </w:rPr>
              <w:t>CATEGORIE ICF-CY</w:t>
            </w:r>
          </w:p>
          <w:p w:rsidR="00587E63" w:rsidRDefault="00587E63" w:rsidP="00587E63">
            <w:pPr>
              <w:widowControl w:val="0"/>
              <w:spacing w:line="291" w:lineRule="auto"/>
              <w:ind w:left="102"/>
              <w:rPr>
                <w:rFonts w:ascii="Arial" w:eastAsia="Arial" w:hAnsi="Arial" w:cs="Arial"/>
                <w:b/>
                <w:sz w:val="22"/>
                <w:szCs w:val="22"/>
              </w:rPr>
            </w:pPr>
            <w:r>
              <w:rPr>
                <w:rFonts w:ascii="Calibri" w:eastAsia="Calibri" w:hAnsi="Calibri" w:cs="Calibri"/>
                <w:i/>
              </w:rPr>
              <w:t xml:space="preserve"> va dalla nascita al diciottesimo anno di età</w:t>
            </w:r>
          </w:p>
        </w:tc>
      </w:tr>
      <w:tr w:rsidR="00587E63" w:rsidTr="004A2201">
        <w:trPr>
          <w:trHeight w:val="220"/>
        </w:trPr>
        <w:tc>
          <w:tcPr>
            <w:tcW w:w="10139" w:type="dxa"/>
            <w:gridSpan w:val="2"/>
          </w:tcPr>
          <w:p w:rsidR="00587E63" w:rsidRDefault="00587E63" w:rsidP="004A2201">
            <w:pPr>
              <w:widowControl w:val="0"/>
              <w:spacing w:line="291" w:lineRule="auto"/>
              <w:ind w:left="102"/>
              <w:rPr>
                <w:rFonts w:ascii="Arial" w:eastAsia="Arial" w:hAnsi="Arial" w:cs="Arial"/>
                <w:b/>
                <w:sz w:val="22"/>
                <w:szCs w:val="22"/>
              </w:rPr>
            </w:pPr>
            <w:r>
              <w:rPr>
                <w:rFonts w:ascii="Arial" w:eastAsia="Arial" w:hAnsi="Arial" w:cs="Arial"/>
                <w:b/>
                <w:sz w:val="22"/>
                <w:szCs w:val="22"/>
              </w:rPr>
              <w:t>ORGANIZZAZIONE DELL’AMBIENTE DI APPRENDIMENTO</w:t>
            </w:r>
          </w:p>
          <w:p w:rsidR="00587E63" w:rsidRDefault="00587E63" w:rsidP="004A2201">
            <w:pPr>
              <w:widowControl w:val="0"/>
              <w:spacing w:line="291" w:lineRule="auto"/>
              <w:ind w:left="102"/>
              <w:rPr>
                <w:rFonts w:ascii="Calibri" w:eastAsia="Calibri" w:hAnsi="Calibri" w:cs="Calibri"/>
                <w:i/>
              </w:rPr>
            </w:pPr>
            <w:r>
              <w:rPr>
                <w:rFonts w:ascii="Calibri" w:eastAsia="Calibri" w:hAnsi="Calibri" w:cs="Calibri"/>
                <w:i/>
              </w:rPr>
              <w:t>Attività, strumenti ( ausili, TIC)  metodologie, strategie, setting…</w:t>
            </w:r>
          </w:p>
          <w:p w:rsidR="00587E63" w:rsidRDefault="00587E63" w:rsidP="004A2201">
            <w:pPr>
              <w:widowControl w:val="0"/>
              <w:spacing w:line="291" w:lineRule="auto"/>
              <w:ind w:left="102"/>
              <w:rPr>
                <w:rFonts w:ascii="Calibri" w:eastAsia="Calibri" w:hAnsi="Calibri" w:cs="Calibri"/>
                <w:i/>
              </w:rPr>
            </w:pPr>
          </w:p>
          <w:p w:rsidR="00587E63" w:rsidRDefault="00587E63" w:rsidP="004A2201">
            <w:pPr>
              <w:widowControl w:val="0"/>
              <w:spacing w:line="291" w:lineRule="auto"/>
              <w:ind w:left="102"/>
              <w:rPr>
                <w:rFonts w:ascii="Calibri" w:eastAsia="Calibri" w:hAnsi="Calibri" w:cs="Calibri"/>
                <w:i/>
              </w:rPr>
            </w:pPr>
            <w:r>
              <w:rPr>
                <w:rFonts w:ascii="Calibri" w:eastAsia="Calibri" w:hAnsi="Calibri" w:cs="Calibri"/>
                <w:i/>
              </w:rPr>
              <w:t>In questa fase si prevedono anche modalità di lavoro:</w:t>
            </w:r>
          </w:p>
          <w:p w:rsidR="00587E63" w:rsidRDefault="00587E63" w:rsidP="004A2201">
            <w:pPr>
              <w:widowControl w:val="0"/>
              <w:numPr>
                <w:ilvl w:val="0"/>
                <w:numId w:val="4"/>
              </w:numPr>
              <w:spacing w:line="291" w:lineRule="auto"/>
              <w:rPr>
                <w:i/>
              </w:rPr>
            </w:pPr>
            <w:r>
              <w:rPr>
                <w:rFonts w:ascii="Calibri" w:eastAsia="Calibri" w:hAnsi="Calibri" w:cs="Calibri"/>
                <w:i/>
              </w:rPr>
              <w:lastRenderedPageBreak/>
              <w:t>Collettive</w:t>
            </w:r>
          </w:p>
          <w:p w:rsidR="00587E63" w:rsidRDefault="00587E63" w:rsidP="004A2201">
            <w:pPr>
              <w:widowControl w:val="0"/>
              <w:numPr>
                <w:ilvl w:val="0"/>
                <w:numId w:val="4"/>
              </w:numPr>
              <w:spacing w:line="291" w:lineRule="auto"/>
              <w:rPr>
                <w:i/>
              </w:rPr>
            </w:pPr>
            <w:r>
              <w:rPr>
                <w:rFonts w:ascii="Calibri" w:eastAsia="Calibri" w:hAnsi="Calibri" w:cs="Calibri"/>
                <w:i/>
              </w:rPr>
              <w:t>Di coppia</w:t>
            </w:r>
          </w:p>
          <w:p w:rsidR="00587E63" w:rsidRDefault="00587E63" w:rsidP="004A2201">
            <w:pPr>
              <w:widowControl w:val="0"/>
              <w:numPr>
                <w:ilvl w:val="0"/>
                <w:numId w:val="4"/>
              </w:numPr>
              <w:spacing w:line="291" w:lineRule="auto"/>
              <w:rPr>
                <w:i/>
              </w:rPr>
            </w:pPr>
            <w:r>
              <w:rPr>
                <w:rFonts w:ascii="Calibri" w:eastAsia="Calibri" w:hAnsi="Calibri" w:cs="Calibri"/>
                <w:i/>
              </w:rPr>
              <w:t xml:space="preserve">Individuali </w:t>
            </w:r>
          </w:p>
          <w:p w:rsidR="00587E63" w:rsidRDefault="00587E63" w:rsidP="004A2201">
            <w:pPr>
              <w:widowControl w:val="0"/>
              <w:numPr>
                <w:ilvl w:val="0"/>
                <w:numId w:val="4"/>
              </w:numPr>
              <w:spacing w:line="291" w:lineRule="auto"/>
              <w:rPr>
                <w:i/>
              </w:rPr>
            </w:pPr>
            <w:r>
              <w:rPr>
                <w:rFonts w:ascii="Calibri" w:eastAsia="Calibri" w:hAnsi="Calibri" w:cs="Calibri"/>
                <w:i/>
              </w:rPr>
              <w:t>In piccolo gruppo</w:t>
            </w:r>
          </w:p>
        </w:tc>
      </w:tr>
      <w:tr w:rsidR="00587E63" w:rsidTr="004A2201">
        <w:trPr>
          <w:trHeight w:val="220"/>
        </w:trPr>
        <w:tc>
          <w:tcPr>
            <w:tcW w:w="10139" w:type="dxa"/>
            <w:gridSpan w:val="2"/>
          </w:tcPr>
          <w:p w:rsidR="00587E63" w:rsidRDefault="00587E63" w:rsidP="004A2201">
            <w:pPr>
              <w:widowControl w:val="0"/>
              <w:spacing w:line="291" w:lineRule="auto"/>
              <w:ind w:left="102"/>
              <w:rPr>
                <w:rFonts w:ascii="Arial" w:eastAsia="Arial" w:hAnsi="Arial" w:cs="Arial"/>
                <w:b/>
                <w:sz w:val="22"/>
                <w:szCs w:val="22"/>
              </w:rPr>
            </w:pPr>
            <w:r>
              <w:rPr>
                <w:rFonts w:ascii="Arial" w:eastAsia="Arial" w:hAnsi="Arial" w:cs="Arial"/>
                <w:b/>
                <w:sz w:val="22"/>
                <w:szCs w:val="22"/>
              </w:rPr>
              <w:lastRenderedPageBreak/>
              <w:t>PROVE DI VERIFICA DEGLI APPRENDIMENTI</w:t>
            </w:r>
          </w:p>
          <w:p w:rsidR="00587E63" w:rsidRDefault="00587E63" w:rsidP="004A2201">
            <w:pPr>
              <w:widowControl w:val="0"/>
              <w:spacing w:line="291" w:lineRule="auto"/>
              <w:ind w:left="102"/>
              <w:rPr>
                <w:rFonts w:ascii="Calibri" w:eastAsia="Calibri" w:hAnsi="Calibri" w:cs="Calibri"/>
              </w:rPr>
            </w:pPr>
            <w:r>
              <w:rPr>
                <w:rFonts w:ascii="Calibri" w:eastAsia="Calibri" w:hAnsi="Calibri" w:cs="Calibri"/>
                <w:i/>
              </w:rPr>
              <w:t xml:space="preserve"> E’ previsto l’uso di griglie, ceck-list, questionari, test, prove di verifica</w:t>
            </w:r>
          </w:p>
        </w:tc>
      </w:tr>
      <w:tr w:rsidR="00587E63" w:rsidTr="004A2201">
        <w:trPr>
          <w:trHeight w:val="220"/>
        </w:trPr>
        <w:tc>
          <w:tcPr>
            <w:tcW w:w="10139" w:type="dxa"/>
            <w:gridSpan w:val="2"/>
          </w:tcPr>
          <w:p w:rsidR="00587E63" w:rsidRDefault="00587E63" w:rsidP="004A2201">
            <w:pPr>
              <w:widowControl w:val="0"/>
              <w:spacing w:line="291" w:lineRule="auto"/>
              <w:ind w:left="102"/>
              <w:rPr>
                <w:rFonts w:ascii="Arial" w:eastAsia="Arial" w:hAnsi="Arial" w:cs="Arial"/>
                <w:b/>
                <w:sz w:val="22"/>
                <w:szCs w:val="22"/>
              </w:rPr>
            </w:pPr>
            <w:r>
              <w:rPr>
                <w:rFonts w:ascii="Arial" w:eastAsia="Arial" w:hAnsi="Arial" w:cs="Arial"/>
                <w:b/>
                <w:sz w:val="22"/>
                <w:szCs w:val="22"/>
              </w:rPr>
              <w:t>PROVE DI VALUTAZIONE DEI TRAGUARDI DI COMPETENZA, CON PARTICOLARE ATTENZIONE ALLE COMPETENZE DI CITTADINANZA</w:t>
            </w:r>
          </w:p>
          <w:p w:rsidR="00587E63" w:rsidRDefault="00587E63" w:rsidP="004A2201">
            <w:pPr>
              <w:widowControl w:val="0"/>
              <w:spacing w:line="291" w:lineRule="auto"/>
              <w:ind w:left="102"/>
              <w:rPr>
                <w:rFonts w:ascii="Calibri" w:eastAsia="Calibri" w:hAnsi="Calibri" w:cs="Calibri"/>
              </w:rPr>
            </w:pPr>
            <w:r>
              <w:rPr>
                <w:rFonts w:ascii="Calibri" w:eastAsia="Calibri" w:hAnsi="Calibri" w:cs="Calibri"/>
              </w:rPr>
              <w:t xml:space="preserve"> </w:t>
            </w:r>
          </w:p>
          <w:p w:rsidR="00587E63" w:rsidRDefault="00587E63" w:rsidP="004A2201">
            <w:pPr>
              <w:widowControl w:val="0"/>
              <w:spacing w:line="291" w:lineRule="auto"/>
              <w:ind w:left="102"/>
              <w:rPr>
                <w:rFonts w:ascii="Calibri" w:eastAsia="Calibri" w:hAnsi="Calibri" w:cs="Calibri"/>
                <w:i/>
              </w:rPr>
            </w:pPr>
            <w:r>
              <w:rPr>
                <w:rFonts w:ascii="Calibri" w:eastAsia="Calibri" w:hAnsi="Calibri" w:cs="Calibri"/>
                <w:i/>
              </w:rPr>
              <w:t>Assetto valutazione trifocale:</w:t>
            </w:r>
          </w:p>
          <w:p w:rsidR="00587E63" w:rsidRDefault="00587E63" w:rsidP="004A2201">
            <w:pPr>
              <w:widowControl w:val="0"/>
              <w:numPr>
                <w:ilvl w:val="0"/>
                <w:numId w:val="4"/>
              </w:numPr>
              <w:spacing w:line="291" w:lineRule="auto"/>
            </w:pPr>
            <w:r>
              <w:rPr>
                <w:rFonts w:ascii="Calibri" w:eastAsia="Calibri" w:hAnsi="Calibri" w:cs="Calibri"/>
                <w:i/>
              </w:rPr>
              <w:t>Autovalutazione</w:t>
            </w:r>
          </w:p>
          <w:p w:rsidR="00587E63" w:rsidRDefault="00587E63" w:rsidP="004A2201">
            <w:pPr>
              <w:widowControl w:val="0"/>
              <w:numPr>
                <w:ilvl w:val="0"/>
                <w:numId w:val="4"/>
              </w:numPr>
              <w:spacing w:line="291" w:lineRule="auto"/>
            </w:pPr>
            <w:r>
              <w:rPr>
                <w:rFonts w:ascii="Calibri" w:eastAsia="Calibri" w:hAnsi="Calibri" w:cs="Calibri"/>
                <w:i/>
              </w:rPr>
              <w:t>Valutazione oggettiva</w:t>
            </w:r>
            <w:r>
              <w:rPr>
                <w:rFonts w:ascii="Noto Sans Symbols" w:eastAsia="Noto Sans Symbols" w:hAnsi="Noto Sans Symbols" w:cs="Noto Sans Symbols"/>
                <w:i/>
              </w:rPr>
              <w:t>→</w:t>
            </w:r>
            <w:r>
              <w:rPr>
                <w:rFonts w:ascii="Calibri" w:eastAsia="Calibri" w:hAnsi="Calibri" w:cs="Calibri"/>
                <w:i/>
              </w:rPr>
              <w:t xml:space="preserve"> USO DI RUBRICHE DI VALUTAZIONE</w:t>
            </w:r>
          </w:p>
          <w:p w:rsidR="00587E63" w:rsidRDefault="00587E63" w:rsidP="004A2201">
            <w:pPr>
              <w:widowControl w:val="0"/>
              <w:numPr>
                <w:ilvl w:val="0"/>
                <w:numId w:val="4"/>
              </w:numPr>
              <w:spacing w:line="291" w:lineRule="auto"/>
            </w:pPr>
            <w:r>
              <w:rPr>
                <w:rFonts w:ascii="Calibri" w:eastAsia="Calibri" w:hAnsi="Calibri" w:cs="Calibri"/>
                <w:i/>
              </w:rPr>
              <w:t>Valutazione intersoggettiva</w:t>
            </w:r>
          </w:p>
        </w:tc>
      </w:tr>
    </w:tbl>
    <w:p w:rsidR="00587E63" w:rsidRDefault="00587E63" w:rsidP="00587E63">
      <w:pPr>
        <w:jc w:val="both"/>
        <w:rPr>
          <w:rFonts w:ascii="Arial" w:eastAsia="Arial" w:hAnsi="Arial" w:cs="Arial"/>
          <w:b/>
          <w:sz w:val="20"/>
          <w:szCs w:val="20"/>
        </w:rPr>
      </w:pPr>
    </w:p>
    <w:p w:rsidR="00CF00D6" w:rsidRPr="001A1184" w:rsidRDefault="00CF00D6" w:rsidP="00CF00D6">
      <w:pPr>
        <w:pStyle w:val="normal"/>
        <w:rPr>
          <w:b/>
          <w:smallCaps/>
          <w:sz w:val="22"/>
          <w:szCs w:val="22"/>
        </w:rPr>
      </w:pPr>
      <w:r>
        <w:rPr>
          <w:b/>
          <w:sz w:val="22"/>
          <w:szCs w:val="22"/>
        </w:rPr>
        <w:t xml:space="preserve">PERCORSI DI APPRENDIMENTO </w:t>
      </w:r>
      <w:r>
        <w:rPr>
          <w:b/>
          <w:smallCaps/>
          <w:sz w:val="22"/>
          <w:szCs w:val="22"/>
        </w:rPr>
        <w:t>A FAVORE DELL’ALUNNA NELLA DIDATTICA DIGITALE INTEGRATA</w:t>
      </w:r>
      <w:r>
        <w:rPr>
          <w:b/>
          <w:smallCaps/>
          <w:sz w:val="22"/>
          <w:szCs w:val="22"/>
          <w:vertAlign w:val="superscript"/>
        </w:rPr>
        <w:t>1</w:t>
      </w:r>
    </w:p>
    <w:p w:rsidR="00CF00D6" w:rsidRDefault="00CF00D6" w:rsidP="00CF00D6">
      <w:pPr>
        <w:pStyle w:val="normal"/>
        <w:jc w:val="center"/>
        <w:rPr>
          <w:b/>
          <w:sz w:val="20"/>
          <w:szCs w:val="20"/>
        </w:rPr>
      </w:pPr>
      <w:r>
        <w:rPr>
          <w:b/>
          <w:sz w:val="22"/>
          <w:szCs w:val="22"/>
        </w:rPr>
        <w:t xml:space="preserve">In riferimento al Piano scuola 2020-2021 </w:t>
      </w:r>
      <w:r>
        <w:rPr>
          <w:b/>
          <w:sz w:val="20"/>
          <w:szCs w:val="20"/>
        </w:rPr>
        <w:t>(Documento per la pianificazione delle attività scolastiche, educative e formative in tutte le Istituzioni del Sistema nazionale di Istruzione).</w:t>
      </w:r>
    </w:p>
    <w:p w:rsidR="00CF00D6" w:rsidRDefault="00CF00D6" w:rsidP="00CF00D6">
      <w:pPr>
        <w:pStyle w:val="normal"/>
        <w:jc w:val="center"/>
        <w:rPr>
          <w:b/>
          <w:sz w:val="22"/>
          <w:szCs w:val="22"/>
        </w:rPr>
      </w:pPr>
    </w:p>
    <w:p w:rsidR="00CF00D6" w:rsidRDefault="00CF00D6" w:rsidP="00CF00D6">
      <w:pPr>
        <w:pStyle w:val="normal"/>
        <w:spacing w:after="120"/>
        <w:ind w:firstLine="284"/>
        <w:jc w:val="both"/>
        <w:rPr>
          <w:sz w:val="20"/>
          <w:szCs w:val="20"/>
        </w:rPr>
      </w:pPr>
      <w:r>
        <w:rPr>
          <w:sz w:val="20"/>
          <w:szCs w:val="20"/>
          <w:vertAlign w:val="superscript"/>
        </w:rPr>
        <w:t>1</w:t>
      </w:r>
      <w:r>
        <w:rPr>
          <w:sz w:val="20"/>
          <w:szCs w:val="20"/>
        </w:rPr>
        <w:t xml:space="preserve">Per </w:t>
      </w:r>
      <w:r>
        <w:rPr>
          <w:b/>
          <w:i/>
          <w:sz w:val="20"/>
          <w:szCs w:val="20"/>
        </w:rPr>
        <w:t>Didattica digitale integrata</w:t>
      </w:r>
      <w:r>
        <w:rPr>
          <w:sz w:val="20"/>
          <w:szCs w:val="20"/>
        </w:rPr>
        <w:t xml:space="preserve"> (DDI) si intende la metodologia innovativa di insegnamento-apprendimento, rivolta a tutti gli studenti dell’Istituto Comprensivo </w:t>
      </w:r>
      <w:r>
        <w:rPr>
          <w:i/>
          <w:sz w:val="20"/>
          <w:szCs w:val="20"/>
        </w:rPr>
        <w:t>Abba Alighieri</w:t>
      </w:r>
      <w:r>
        <w:rPr>
          <w:sz w:val="20"/>
          <w:szCs w:val="20"/>
        </w:rPr>
        <w:t>, come modalità didattica complementare che integra o, in condizioni di emergenza, sostituisce, la tradizionale esperienza di scuola in presenza con l’ausilio di piattaforme digitali e delle nuove tecnologie.</w:t>
      </w:r>
    </w:p>
    <w:p w:rsidR="00CF00D6" w:rsidRDefault="00CF00D6" w:rsidP="00CF00D6">
      <w:pPr>
        <w:pStyle w:val="normal"/>
        <w:jc w:val="both"/>
        <w:rPr>
          <w:b/>
          <w:sz w:val="22"/>
          <w:szCs w:val="22"/>
        </w:rPr>
      </w:pPr>
      <w:r>
        <w:rPr>
          <w:sz w:val="22"/>
          <w:szCs w:val="22"/>
        </w:rPr>
        <w:t xml:space="preserve">Nel caso in cui le misure di prevenzione e di contenimento della diffusione del SARS-CoV-2 e della malattia COVID-19, indicate dal Dipartimento di prevenzione territoriale, prevedano l’allontanamento dalle lezioni in presenza di una o più classi o di piccoli gruppi di studenti, prenderanno il via, con apposita determina del Dirigente scolastico, per le classi individuate e per tutta la durata degli effetti del provvedimento, le attività didattiche a distanza in modalità sincrona e asincrona sulla base di un orario settimanale appositamente predisposto dal Dirigente scolastico. Analogamente si prevedono </w:t>
      </w:r>
      <w:r>
        <w:rPr>
          <w:b/>
          <w:sz w:val="22"/>
          <w:szCs w:val="22"/>
        </w:rPr>
        <w:t>percorsi didattici personalizzati o per piccoli gruppi a distanza</w:t>
      </w:r>
      <w:r>
        <w:rPr>
          <w:sz w:val="22"/>
          <w:szCs w:val="22"/>
        </w:rPr>
        <w:t xml:space="preserve"> per </w:t>
      </w:r>
      <w:r>
        <w:rPr>
          <w:b/>
          <w:sz w:val="22"/>
          <w:szCs w:val="22"/>
        </w:rPr>
        <w:t>studenti considerati in condizioni di fragilità/disabilità.</w:t>
      </w:r>
    </w:p>
    <w:p w:rsidR="00CF00D6" w:rsidRDefault="00CF00D6" w:rsidP="00CF00D6">
      <w:pPr>
        <w:pStyle w:val="normal"/>
        <w:jc w:val="both"/>
        <w:rPr>
          <w:sz w:val="22"/>
          <w:szCs w:val="22"/>
        </w:rPr>
      </w:pPr>
      <w:r>
        <w:rPr>
          <w:sz w:val="22"/>
          <w:szCs w:val="22"/>
        </w:rPr>
        <w:t xml:space="preserve">Nella predisposizione del materiale didattico da utilizzare in caso di ricorso alla </w:t>
      </w:r>
      <w:r>
        <w:rPr>
          <w:b/>
          <w:sz w:val="22"/>
          <w:szCs w:val="22"/>
        </w:rPr>
        <w:t>didattica digitale integrata</w:t>
      </w:r>
      <w:r>
        <w:rPr>
          <w:sz w:val="22"/>
          <w:szCs w:val="22"/>
        </w:rPr>
        <w:t xml:space="preserve"> e nella gestione delle attività da svolgere in modalità sincrona e asincrona, i docenti, oltre a tener conto dei diversi stili di apprendimento, prestano particolare attenzione ai </w:t>
      </w:r>
      <w:r>
        <w:rPr>
          <w:b/>
          <w:sz w:val="22"/>
          <w:szCs w:val="22"/>
        </w:rPr>
        <w:t>piani educativi individualizzati</w:t>
      </w:r>
      <w:r>
        <w:rPr>
          <w:sz w:val="22"/>
          <w:szCs w:val="22"/>
        </w:rPr>
        <w:t xml:space="preserve">. </w:t>
      </w:r>
    </w:p>
    <w:p w:rsidR="00CF00D6" w:rsidRDefault="00CF00D6" w:rsidP="00CF00D6">
      <w:pPr>
        <w:pStyle w:val="normal"/>
        <w:jc w:val="both"/>
        <w:rPr>
          <w:sz w:val="22"/>
          <w:szCs w:val="22"/>
        </w:rPr>
      </w:pPr>
      <w:r>
        <w:rPr>
          <w:sz w:val="22"/>
          <w:szCs w:val="22"/>
        </w:rPr>
        <w:t xml:space="preserve">I docenti di sostegno, in particolare, oltre a perseguire l’obiettivo di garantire agli alunni in situazione di disabilità opportunità di accesso alle varie attività didattiche, anche mettendo a punto </w:t>
      </w:r>
      <w:r>
        <w:rPr>
          <w:b/>
          <w:sz w:val="22"/>
          <w:szCs w:val="22"/>
        </w:rPr>
        <w:t>materiale individualizzato o personalizzato</w:t>
      </w:r>
      <w:r>
        <w:rPr>
          <w:sz w:val="22"/>
          <w:szCs w:val="22"/>
        </w:rPr>
        <w:t xml:space="preserve"> per lo studente, hanno cura di mantenere l’interazione a distanza con l’alunno e tra l’alunno e gli altri docenti curricolari, senza interrompere, per quanto possibile, il processo di inclusione.</w:t>
      </w:r>
    </w:p>
    <w:p w:rsidR="00CF00D6" w:rsidRDefault="00CF00D6" w:rsidP="00CF00D6">
      <w:pPr>
        <w:pStyle w:val="normal"/>
        <w:pBdr>
          <w:top w:val="none" w:sz="0" w:space="0" w:color="000000"/>
          <w:left w:val="none" w:sz="0" w:space="0" w:color="000000"/>
          <w:bottom w:val="none" w:sz="0" w:space="0" w:color="000000"/>
          <w:right w:val="none" w:sz="0" w:space="0" w:color="000000"/>
          <w:between w:val="none" w:sz="0" w:space="0" w:color="000000"/>
        </w:pBdr>
        <w:rPr>
          <w:rFonts w:ascii="Tahoma" w:eastAsia="Tahoma" w:hAnsi="Tahoma" w:cs="Tahoma"/>
          <w:sz w:val="22"/>
          <w:szCs w:val="22"/>
        </w:rPr>
      </w:pPr>
    </w:p>
    <w:tbl>
      <w:tblPr>
        <w:tblW w:w="10075" w:type="dxa"/>
        <w:tblInd w:w="-108" w:type="dxa"/>
        <w:tblBorders>
          <w:top w:val="nil"/>
          <w:left w:val="nil"/>
          <w:bottom w:val="nil"/>
          <w:right w:val="nil"/>
        </w:tblBorders>
        <w:tblLayout w:type="fixed"/>
        <w:tblLook w:val="0000"/>
      </w:tblPr>
      <w:tblGrid>
        <w:gridCol w:w="10075"/>
      </w:tblGrid>
      <w:tr w:rsidR="00CF00D6" w:rsidTr="00527865">
        <w:trPr>
          <w:trHeight w:val="1145"/>
        </w:trPr>
        <w:tc>
          <w:tcPr>
            <w:tcW w:w="10075" w:type="dxa"/>
            <w:tcMar>
              <w:top w:w="0" w:type="dxa"/>
              <w:bottom w:w="0" w:type="dxa"/>
            </w:tcMar>
          </w:tcPr>
          <w:p w:rsidR="00CF00D6" w:rsidRDefault="00CF00D6" w:rsidP="00527865">
            <w:pPr>
              <w:pStyle w:val="normal"/>
              <w:pBdr>
                <w:top w:val="none" w:sz="0" w:space="0" w:color="000000"/>
                <w:left w:val="none" w:sz="0" w:space="0" w:color="000000"/>
                <w:bottom w:val="none" w:sz="0" w:space="0" w:color="000000"/>
                <w:right w:val="none" w:sz="0" w:space="0" w:color="000000"/>
                <w:between w:val="none" w:sz="0" w:space="0" w:color="000000"/>
              </w:pBdr>
              <w:rPr>
                <w:sz w:val="22"/>
                <w:szCs w:val="22"/>
              </w:rPr>
            </w:pPr>
            <w:r>
              <w:rPr>
                <w:sz w:val="22"/>
                <w:szCs w:val="22"/>
              </w:rPr>
              <w:t xml:space="preserve"> </w:t>
            </w:r>
            <w:r>
              <w:rPr>
                <w:b/>
                <w:sz w:val="22"/>
                <w:szCs w:val="22"/>
              </w:rPr>
              <w:t xml:space="preserve">STRATEGIE DI INTERVENTO </w:t>
            </w:r>
          </w:p>
          <w:p w:rsidR="00CF00D6" w:rsidRDefault="00CF00D6" w:rsidP="00CF00D6">
            <w:pPr>
              <w:pStyle w:val="normal"/>
              <w:numPr>
                <w:ilvl w:val="0"/>
                <w:numId w:val="14"/>
              </w:numPr>
              <w:pBdr>
                <w:top w:val="none" w:sz="0" w:space="0" w:color="000000"/>
                <w:left w:val="none" w:sz="0" w:space="0" w:color="000000"/>
                <w:bottom w:val="none" w:sz="0" w:space="0" w:color="000000"/>
                <w:right w:val="none" w:sz="0" w:space="0" w:color="000000"/>
                <w:between w:val="none" w:sz="0" w:space="0" w:color="000000"/>
              </w:pBdr>
            </w:pPr>
            <w:r>
              <w:rPr>
                <w:sz w:val="22"/>
                <w:szCs w:val="22"/>
              </w:rPr>
              <w:t xml:space="preserve">Creare un clima inclusivo </w:t>
            </w:r>
          </w:p>
          <w:p w:rsidR="00CF00D6" w:rsidRDefault="00CF00D6" w:rsidP="00CF00D6">
            <w:pPr>
              <w:pStyle w:val="normal"/>
              <w:numPr>
                <w:ilvl w:val="0"/>
                <w:numId w:val="14"/>
              </w:numPr>
              <w:pBdr>
                <w:top w:val="none" w:sz="0" w:space="0" w:color="000000"/>
                <w:left w:val="none" w:sz="0" w:space="0" w:color="000000"/>
                <w:bottom w:val="none" w:sz="0" w:space="0" w:color="000000"/>
                <w:right w:val="none" w:sz="0" w:space="0" w:color="000000"/>
                <w:between w:val="none" w:sz="0" w:space="0" w:color="000000"/>
              </w:pBdr>
            </w:pPr>
            <w:r>
              <w:rPr>
                <w:sz w:val="22"/>
                <w:szCs w:val="22"/>
              </w:rPr>
              <w:t xml:space="preserve">Adeguare gli obiettivi del disabile agli obiettivi della classe </w:t>
            </w:r>
          </w:p>
          <w:p w:rsidR="00CF00D6" w:rsidRDefault="00CF00D6" w:rsidP="00CF00D6">
            <w:pPr>
              <w:pStyle w:val="normal"/>
              <w:numPr>
                <w:ilvl w:val="0"/>
                <w:numId w:val="14"/>
              </w:numPr>
              <w:pBdr>
                <w:top w:val="none" w:sz="0" w:space="0" w:color="000000"/>
                <w:left w:val="none" w:sz="0" w:space="0" w:color="000000"/>
                <w:bottom w:val="none" w:sz="0" w:space="0" w:color="000000"/>
                <w:right w:val="none" w:sz="0" w:space="0" w:color="000000"/>
                <w:between w:val="none" w:sz="0" w:space="0" w:color="000000"/>
              </w:pBdr>
            </w:pPr>
            <w:r>
              <w:rPr>
                <w:sz w:val="22"/>
                <w:szCs w:val="22"/>
              </w:rPr>
              <w:t xml:space="preserve">Semplificare e organizzare i materiali di studio </w:t>
            </w:r>
          </w:p>
          <w:p w:rsidR="00CF00D6" w:rsidRDefault="00CF00D6" w:rsidP="00CF00D6">
            <w:pPr>
              <w:pStyle w:val="normal"/>
              <w:numPr>
                <w:ilvl w:val="0"/>
                <w:numId w:val="14"/>
              </w:numPr>
              <w:pBdr>
                <w:top w:val="none" w:sz="0" w:space="0" w:color="000000"/>
                <w:left w:val="none" w:sz="0" w:space="0" w:color="000000"/>
                <w:bottom w:val="none" w:sz="0" w:space="0" w:color="000000"/>
                <w:right w:val="none" w:sz="0" w:space="0" w:color="000000"/>
                <w:between w:val="none" w:sz="0" w:space="0" w:color="000000"/>
              </w:pBdr>
            </w:pPr>
            <w:r>
              <w:rPr>
                <w:sz w:val="22"/>
                <w:szCs w:val="22"/>
              </w:rPr>
              <w:t xml:space="preserve">Differenziare la mediazione didattica </w:t>
            </w:r>
          </w:p>
          <w:p w:rsidR="00CF00D6" w:rsidRDefault="00CF00D6" w:rsidP="00CF00D6">
            <w:pPr>
              <w:pStyle w:val="normal"/>
              <w:numPr>
                <w:ilvl w:val="0"/>
                <w:numId w:val="14"/>
              </w:numPr>
              <w:pBdr>
                <w:top w:val="none" w:sz="0" w:space="0" w:color="000000"/>
                <w:left w:val="none" w:sz="0" w:space="0" w:color="000000"/>
                <w:bottom w:val="none" w:sz="0" w:space="0" w:color="000000"/>
                <w:right w:val="none" w:sz="0" w:space="0" w:color="000000"/>
                <w:between w:val="none" w:sz="0" w:space="0" w:color="000000"/>
              </w:pBdr>
            </w:pPr>
            <w:r>
              <w:rPr>
                <w:sz w:val="22"/>
                <w:szCs w:val="22"/>
              </w:rPr>
              <w:t>Utilizzare metodi di insegnamento alternativi, anche mediati da pari.</w:t>
            </w:r>
          </w:p>
          <w:p w:rsidR="00CF00D6" w:rsidRDefault="00CF00D6" w:rsidP="00527865">
            <w:pPr>
              <w:pStyle w:val="normal"/>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sz w:val="23"/>
                <w:szCs w:val="23"/>
              </w:rPr>
            </w:pPr>
          </w:p>
        </w:tc>
      </w:tr>
    </w:tbl>
    <w:p w:rsidR="00CF00D6" w:rsidRDefault="00CF00D6" w:rsidP="00CF00D6">
      <w:pPr>
        <w:pStyle w:val="normal"/>
        <w:jc w:val="both"/>
        <w:rPr>
          <w:sz w:val="22"/>
          <w:szCs w:val="22"/>
        </w:rPr>
      </w:pPr>
      <w:r>
        <w:rPr>
          <w:b/>
          <w:sz w:val="22"/>
          <w:szCs w:val="22"/>
        </w:rPr>
        <w:t>GLI STRUMENTI DA UTILIZZARE</w:t>
      </w:r>
      <w:r>
        <w:t xml:space="preserve"> </w:t>
      </w:r>
      <w:r>
        <w:rPr>
          <w:sz w:val="22"/>
          <w:szCs w:val="22"/>
        </w:rPr>
        <w:t xml:space="preserve">L’I.C. </w:t>
      </w:r>
      <w:r>
        <w:rPr>
          <w:i/>
          <w:sz w:val="22"/>
          <w:szCs w:val="22"/>
        </w:rPr>
        <w:t>Abba Alighieri</w:t>
      </w:r>
      <w:r>
        <w:rPr>
          <w:sz w:val="22"/>
          <w:szCs w:val="22"/>
        </w:rPr>
        <w:t xml:space="preserve">, a vantaggio degli alunni con disabilità, assicura unitarietà all’azione didattica rispetto all’utilizzo della </w:t>
      </w:r>
      <w:r>
        <w:rPr>
          <w:b/>
          <w:sz w:val="22"/>
          <w:szCs w:val="22"/>
        </w:rPr>
        <w:t xml:space="preserve">piattaforma </w:t>
      </w:r>
      <w:r>
        <w:rPr>
          <w:b/>
          <w:i/>
          <w:sz w:val="22"/>
          <w:szCs w:val="22"/>
        </w:rPr>
        <w:t>GSuite</w:t>
      </w:r>
      <w:r>
        <w:rPr>
          <w:sz w:val="22"/>
          <w:szCs w:val="22"/>
        </w:rPr>
        <w:t xml:space="preserve"> e spazi di archiviazione, del </w:t>
      </w:r>
      <w:r>
        <w:rPr>
          <w:b/>
          <w:sz w:val="22"/>
          <w:szCs w:val="22"/>
        </w:rPr>
        <w:t>Registro elettronico Argo</w:t>
      </w:r>
      <w:r>
        <w:rPr>
          <w:sz w:val="22"/>
          <w:szCs w:val="22"/>
        </w:rPr>
        <w:t xml:space="preserve"> per la comunicazione e gestione delle lezioni e delle altre attività, al fine di semplificare la fruizione delle lezioni medesime nonché il reperimento dei materiali.</w:t>
      </w:r>
    </w:p>
    <w:p w:rsidR="00CF00D6" w:rsidRDefault="00CF00D6" w:rsidP="00CF00D6">
      <w:pPr>
        <w:pStyle w:val="normal"/>
        <w:spacing w:after="97" w:line="276" w:lineRule="auto"/>
        <w:jc w:val="both"/>
        <w:rPr>
          <w:sz w:val="22"/>
          <w:szCs w:val="22"/>
        </w:rPr>
      </w:pPr>
      <w:r>
        <w:rPr>
          <w:sz w:val="22"/>
          <w:szCs w:val="22"/>
        </w:rPr>
        <w:t xml:space="preserve">La </w:t>
      </w:r>
      <w:r>
        <w:rPr>
          <w:b/>
          <w:i/>
          <w:sz w:val="22"/>
          <w:szCs w:val="22"/>
        </w:rPr>
        <w:t>Google Suite for Education</w:t>
      </w:r>
      <w:r>
        <w:rPr>
          <w:sz w:val="22"/>
          <w:szCs w:val="22"/>
        </w:rPr>
        <w:t xml:space="preserve"> (o GSuite), in dotazione all’Istituto è associata al dominio della scuola e comprende un insieme di applicazioni sviluppate direttamente da Google, quali Gmail, Drive, Calendar, </w:t>
      </w:r>
      <w:r>
        <w:rPr>
          <w:sz w:val="22"/>
          <w:szCs w:val="22"/>
        </w:rPr>
        <w:lastRenderedPageBreak/>
        <w:t>Documenti, Fogli, Presentazioni, Moduli, Hangouts Meet, Classroom, o sviluppate da terzi e integrabili nell’ambiente, alcune delle quali particolarmente utili in ambito didattico.</w:t>
      </w:r>
    </w:p>
    <w:p w:rsidR="00CF00D6" w:rsidRDefault="00CF00D6" w:rsidP="00CF00D6">
      <w:pPr>
        <w:pStyle w:val="normal"/>
        <w:spacing w:before="97"/>
        <w:ind w:right="112"/>
        <w:jc w:val="both"/>
        <w:rPr>
          <w:b/>
          <w:sz w:val="18"/>
          <w:szCs w:val="18"/>
        </w:rPr>
      </w:pPr>
      <w:r>
        <w:rPr>
          <w:b/>
          <w:sz w:val="18"/>
          <w:szCs w:val="18"/>
        </w:rPr>
        <w:t>IL DOCENTE INTENDE PROPORRE NELLE VARIE DISCIPLINE:</w:t>
      </w:r>
    </w:p>
    <w:p w:rsidR="00CF00D6" w:rsidRDefault="00CF00D6" w:rsidP="00CF00D6">
      <w:pPr>
        <w:pStyle w:val="normal"/>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spacing w:before="157"/>
        <w:ind w:right="112"/>
        <w:jc w:val="both"/>
      </w:pPr>
      <w:r>
        <w:rPr>
          <w:sz w:val="22"/>
          <w:szCs w:val="22"/>
        </w:rPr>
        <w:t>Visione di Filmati</w:t>
      </w:r>
    </w:p>
    <w:p w:rsidR="00CF00D6" w:rsidRDefault="00CF00D6" w:rsidP="00CF00D6">
      <w:pPr>
        <w:pStyle w:val="normal"/>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spacing w:before="157"/>
        <w:ind w:right="112"/>
        <w:jc w:val="both"/>
      </w:pPr>
      <w:r>
        <w:rPr>
          <w:sz w:val="22"/>
          <w:szCs w:val="22"/>
        </w:rPr>
        <w:t>Documentari</w:t>
      </w:r>
    </w:p>
    <w:p w:rsidR="00CF00D6" w:rsidRDefault="00CF00D6" w:rsidP="00CF00D6">
      <w:pPr>
        <w:pStyle w:val="normal"/>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spacing w:before="157"/>
        <w:ind w:right="112"/>
        <w:jc w:val="both"/>
      </w:pPr>
      <w:r>
        <w:rPr>
          <w:sz w:val="22"/>
          <w:szCs w:val="22"/>
        </w:rPr>
        <w:t>Libro di testo digitale</w:t>
      </w:r>
    </w:p>
    <w:p w:rsidR="00CF00D6" w:rsidRDefault="00CF00D6" w:rsidP="00CF00D6">
      <w:pPr>
        <w:pStyle w:val="normal"/>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spacing w:before="157"/>
        <w:ind w:right="112"/>
        <w:jc w:val="both"/>
      </w:pPr>
      <w:r>
        <w:rPr>
          <w:sz w:val="22"/>
          <w:szCs w:val="22"/>
        </w:rPr>
        <w:t>Schede strutturate o semistrutturate predisposte dal docente</w:t>
      </w:r>
    </w:p>
    <w:p w:rsidR="00CF00D6" w:rsidRDefault="00CF00D6" w:rsidP="00CF00D6">
      <w:pPr>
        <w:pStyle w:val="normal"/>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spacing w:before="157"/>
        <w:ind w:right="112"/>
        <w:jc w:val="both"/>
      </w:pPr>
      <w:r>
        <w:rPr>
          <w:sz w:val="22"/>
          <w:szCs w:val="22"/>
        </w:rPr>
        <w:t>Schematizzazioni digitali dei vari argomenti realizzati dal docente</w:t>
      </w:r>
    </w:p>
    <w:p w:rsidR="00CF00D6" w:rsidRDefault="00CF00D6" w:rsidP="00CF00D6">
      <w:pPr>
        <w:pStyle w:val="normal"/>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spacing w:before="157"/>
        <w:ind w:right="112"/>
        <w:jc w:val="both"/>
      </w:pPr>
      <w:r>
        <w:rPr>
          <w:sz w:val="22"/>
          <w:szCs w:val="22"/>
        </w:rPr>
        <w:t>Lezioni registrate dalla RAI</w:t>
      </w:r>
    </w:p>
    <w:p w:rsidR="00CF00D6" w:rsidRDefault="00CF00D6" w:rsidP="00CF00D6">
      <w:pPr>
        <w:pStyle w:val="normal"/>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spacing w:before="157"/>
        <w:ind w:right="112"/>
        <w:jc w:val="both"/>
      </w:pPr>
      <w:r>
        <w:rPr>
          <w:sz w:val="22"/>
          <w:szCs w:val="22"/>
        </w:rPr>
        <w:t>Lezioni su YouTube, filmati, Video</w:t>
      </w:r>
    </w:p>
    <w:p w:rsidR="00CF00D6" w:rsidRDefault="00CF00D6" w:rsidP="00CF00D6">
      <w:pPr>
        <w:pStyle w:val="normal"/>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spacing w:before="157"/>
        <w:ind w:right="112"/>
        <w:jc w:val="both"/>
      </w:pPr>
      <w:r>
        <w:rPr>
          <w:sz w:val="22"/>
          <w:szCs w:val="22"/>
        </w:rPr>
        <w:t>Videolezioni preparate dal Docente</w:t>
      </w:r>
    </w:p>
    <w:p w:rsidR="00CF00D6" w:rsidRDefault="00CF00D6" w:rsidP="00CF00D6">
      <w:pPr>
        <w:pStyle w:val="normal"/>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spacing w:before="157"/>
        <w:ind w:right="112"/>
        <w:jc w:val="both"/>
      </w:pPr>
      <w:r>
        <w:rPr>
          <w:sz w:val="22"/>
          <w:szCs w:val="22"/>
        </w:rPr>
        <w:t>Spiegazioni Audio</w:t>
      </w:r>
    </w:p>
    <w:p w:rsidR="00CF00D6" w:rsidRDefault="00CF00D6" w:rsidP="00CF00D6">
      <w:pPr>
        <w:pStyle w:val="normal"/>
        <w:widowControl w:val="0"/>
        <w:pBdr>
          <w:top w:val="none" w:sz="0" w:space="0" w:color="000000"/>
          <w:left w:val="none" w:sz="0" w:space="0" w:color="000000"/>
          <w:bottom w:val="none" w:sz="0" w:space="0" w:color="000000"/>
          <w:right w:val="none" w:sz="0" w:space="0" w:color="000000"/>
          <w:between w:val="none" w:sz="0" w:space="0" w:color="000000"/>
        </w:pBdr>
        <w:spacing w:before="157"/>
        <w:ind w:left="835" w:right="112"/>
        <w:jc w:val="both"/>
      </w:pPr>
    </w:p>
    <w:p w:rsidR="00CF00D6" w:rsidRDefault="00CF00D6" w:rsidP="00CF00D6">
      <w:pPr>
        <w:pStyle w:val="normal"/>
        <w:widowControl w:val="0"/>
        <w:pBdr>
          <w:top w:val="none" w:sz="0" w:space="0" w:color="000000"/>
          <w:left w:val="none" w:sz="0" w:space="0" w:color="000000"/>
          <w:bottom w:val="none" w:sz="0" w:space="0" w:color="000000"/>
          <w:right w:val="none" w:sz="0" w:space="0" w:color="000000"/>
          <w:between w:val="none" w:sz="0" w:space="0" w:color="000000"/>
        </w:pBdr>
        <w:spacing w:before="157"/>
        <w:ind w:left="835" w:right="112"/>
        <w:jc w:val="both"/>
        <w:rPr>
          <w:sz w:val="22"/>
          <w:szCs w:val="22"/>
        </w:rPr>
      </w:pPr>
    </w:p>
    <w:p w:rsidR="00CF00D6" w:rsidRDefault="00CF00D6" w:rsidP="00CF00D6">
      <w:pPr>
        <w:pStyle w:val="normal"/>
        <w:jc w:val="both"/>
        <w:rPr>
          <w:sz w:val="22"/>
          <w:szCs w:val="22"/>
        </w:rPr>
      </w:pPr>
      <w:r>
        <w:rPr>
          <w:b/>
          <w:sz w:val="22"/>
          <w:szCs w:val="22"/>
        </w:rPr>
        <w:t>I RAPPORTI SCUOLA-FAMIGLIA</w:t>
      </w:r>
      <w:r>
        <w:rPr>
          <w:sz w:val="22"/>
          <w:szCs w:val="22"/>
        </w:rPr>
        <w:t xml:space="preserve"> Il docente</w:t>
      </w:r>
      <w:r>
        <w:t xml:space="preserve"> </w:t>
      </w:r>
      <w:r>
        <w:rPr>
          <w:sz w:val="22"/>
          <w:szCs w:val="22"/>
        </w:rPr>
        <w:t xml:space="preserve">favorisce il necessario rapporto scuola-famiglia attraverso attività formali di informazione relative alla proposta progettuale della </w:t>
      </w:r>
      <w:r>
        <w:rPr>
          <w:b/>
          <w:sz w:val="22"/>
          <w:szCs w:val="22"/>
        </w:rPr>
        <w:t>didattica digitale integrata</w:t>
      </w:r>
      <w:r>
        <w:rPr>
          <w:sz w:val="22"/>
          <w:szCs w:val="22"/>
        </w:rPr>
        <w:t xml:space="preserve">. È opportuna, quindi, una puntuale informazione alle famiglie sugli orari delle attività per consentire loro la migliore organizzazione, sui contenuti del </w:t>
      </w:r>
      <w:r>
        <w:rPr>
          <w:i/>
          <w:sz w:val="22"/>
          <w:szCs w:val="22"/>
        </w:rPr>
        <w:t>Piano scolastico per la didattica digitale integrata</w:t>
      </w:r>
      <w:r>
        <w:rPr>
          <w:sz w:val="22"/>
          <w:szCs w:val="22"/>
        </w:rPr>
        <w:t>, sulle caratteristiche che regoleranno tale metodologia e sugli strumenti che potranno essere necessari.</w:t>
      </w:r>
    </w:p>
    <w:p w:rsidR="00CF00D6" w:rsidRDefault="00CF00D6" w:rsidP="00CF00D6">
      <w:pPr>
        <w:pStyle w:val="normal"/>
        <w:jc w:val="both"/>
      </w:pPr>
    </w:p>
    <w:p w:rsidR="00CF00D6" w:rsidRDefault="00CF00D6" w:rsidP="00CF00D6">
      <w:pPr>
        <w:pStyle w:val="normal"/>
        <w:jc w:val="both"/>
        <w:rPr>
          <w:sz w:val="22"/>
          <w:szCs w:val="22"/>
        </w:rPr>
      </w:pPr>
      <w:r>
        <w:rPr>
          <w:b/>
          <w:sz w:val="22"/>
          <w:szCs w:val="22"/>
        </w:rPr>
        <w:t>METODOLOGIE</w:t>
      </w:r>
      <w:r>
        <w:rPr>
          <w:b/>
          <w:i/>
          <w:color w:val="FF0000"/>
          <w:sz w:val="22"/>
          <w:szCs w:val="22"/>
        </w:rPr>
        <w:t xml:space="preserve"> </w:t>
      </w:r>
      <w:r>
        <w:rPr>
          <w:b/>
          <w:smallCaps/>
          <w:sz w:val="22"/>
          <w:szCs w:val="22"/>
        </w:rPr>
        <w:t>PER LA DIDATTICA DIGITALE INTEGRATA</w:t>
      </w:r>
      <w:r>
        <w:rPr>
          <w:b/>
          <w:sz w:val="22"/>
          <w:szCs w:val="22"/>
        </w:rPr>
        <w:t xml:space="preserve"> E STRUMENTI PER LA VERIFICA</w:t>
      </w:r>
    </w:p>
    <w:p w:rsidR="00CF00D6" w:rsidRDefault="00CF00D6" w:rsidP="00CF00D6">
      <w:pPr>
        <w:pStyle w:val="normal"/>
        <w:jc w:val="both"/>
        <w:rPr>
          <w:sz w:val="22"/>
          <w:szCs w:val="22"/>
        </w:rPr>
      </w:pPr>
      <w:r>
        <w:rPr>
          <w:sz w:val="22"/>
          <w:szCs w:val="22"/>
        </w:rPr>
        <w:t xml:space="preserve">La didattica sarà flessibile al livello di: STRATEGIE, METODOLOGIE, STRUMENTI, MEDIATORI, TEMPI. </w:t>
      </w:r>
    </w:p>
    <w:p w:rsidR="00CF00D6" w:rsidRDefault="00CF00D6" w:rsidP="00CF00D6">
      <w:pPr>
        <w:pStyle w:val="normal"/>
        <w:jc w:val="both"/>
        <w:rPr>
          <w:sz w:val="22"/>
          <w:szCs w:val="22"/>
        </w:rPr>
      </w:pPr>
      <w:r>
        <w:rPr>
          <w:sz w:val="22"/>
          <w:szCs w:val="22"/>
        </w:rPr>
        <w:t xml:space="preserve">Metodologie che favoriscono la costruzione di competenze disciplinari e trasversali, oltre che all’acquisizione di abilità e conoscenze. </w:t>
      </w:r>
    </w:p>
    <w:p w:rsidR="00CF00D6" w:rsidRDefault="00CF00D6" w:rsidP="00CF00D6">
      <w:pPr>
        <w:pStyle w:val="normal"/>
        <w:numPr>
          <w:ilvl w:val="0"/>
          <w:numId w:val="12"/>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sz w:val="20"/>
          <w:szCs w:val="20"/>
        </w:rPr>
      </w:pPr>
      <w:r>
        <w:rPr>
          <w:b/>
          <w:i/>
          <w:sz w:val="22"/>
          <w:szCs w:val="22"/>
        </w:rPr>
        <w:t>didattica breve</w:t>
      </w:r>
      <w:r>
        <w:rPr>
          <w:i/>
        </w:rPr>
        <w:t xml:space="preserve"> </w:t>
      </w:r>
      <w:r>
        <w:rPr>
          <w:sz w:val="20"/>
          <w:szCs w:val="20"/>
        </w:rPr>
        <w:t>(</w:t>
      </w:r>
      <w:r>
        <w:rPr>
          <w:i/>
          <w:sz w:val="20"/>
          <w:szCs w:val="20"/>
        </w:rPr>
        <w:t>la DB è una didattica centrata sull’essenzialità del linguaggio, sulla pulizia logica dei ragionamenti, assolutamente trasparente in ogni sua fase dell’azione insegnamento/apprendimento).</w:t>
      </w:r>
    </w:p>
    <w:p w:rsidR="00CF00D6" w:rsidRDefault="00CF00D6" w:rsidP="00CF00D6">
      <w:pPr>
        <w:pStyle w:val="normal"/>
        <w:numPr>
          <w:ilvl w:val="0"/>
          <w:numId w:val="12"/>
        </w:numPr>
        <w:pBdr>
          <w:top w:val="none" w:sz="0" w:space="0" w:color="000000"/>
          <w:left w:val="none" w:sz="0" w:space="0" w:color="000000"/>
          <w:bottom w:val="none" w:sz="0" w:space="0" w:color="000000"/>
          <w:right w:val="none" w:sz="0" w:space="0" w:color="000000"/>
          <w:between w:val="none" w:sz="0" w:space="0" w:color="000000"/>
        </w:pBdr>
        <w:spacing w:line="276" w:lineRule="auto"/>
        <w:jc w:val="both"/>
      </w:pPr>
      <w:r>
        <w:rPr>
          <w:b/>
          <w:i/>
          <w:sz w:val="22"/>
          <w:szCs w:val="22"/>
        </w:rPr>
        <w:t>didattica multisensoriale</w:t>
      </w:r>
      <w:r>
        <w:rPr>
          <w:i/>
        </w:rPr>
        <w:t xml:space="preserve"> (uso costante e simultaneo di più canali percettivi: visivo, uditivo, tattile, cinestesico)</w:t>
      </w:r>
    </w:p>
    <w:p w:rsidR="00CF00D6" w:rsidRDefault="00CF00D6" w:rsidP="00CF00D6">
      <w:pPr>
        <w:pStyle w:val="normal"/>
        <w:numPr>
          <w:ilvl w:val="0"/>
          <w:numId w:val="12"/>
        </w:numPr>
        <w:pBdr>
          <w:top w:val="none" w:sz="0" w:space="0" w:color="000000"/>
          <w:left w:val="none" w:sz="0" w:space="0" w:color="000000"/>
          <w:bottom w:val="none" w:sz="0" w:space="0" w:color="000000"/>
          <w:right w:val="none" w:sz="0" w:space="0" w:color="000000"/>
          <w:between w:val="none" w:sz="0" w:space="0" w:color="000000"/>
        </w:pBdr>
        <w:spacing w:line="276" w:lineRule="auto"/>
        <w:jc w:val="both"/>
      </w:pPr>
      <w:r>
        <w:rPr>
          <w:b/>
          <w:i/>
          <w:sz w:val="22"/>
          <w:szCs w:val="22"/>
        </w:rPr>
        <w:t>apprendimento cooperativo</w:t>
      </w:r>
      <w:r>
        <w:rPr>
          <w:i/>
        </w:rPr>
        <w:t xml:space="preserve"> (per lo sviluppo di competenze e come strumento di integrazione)</w:t>
      </w:r>
    </w:p>
    <w:p w:rsidR="00CF00D6" w:rsidRDefault="00CF00D6" w:rsidP="00CF00D6">
      <w:pPr>
        <w:pStyle w:val="normal"/>
        <w:numPr>
          <w:ilvl w:val="0"/>
          <w:numId w:val="12"/>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rPr>
      </w:pPr>
      <w:r>
        <w:rPr>
          <w:b/>
          <w:i/>
          <w:sz w:val="22"/>
          <w:szCs w:val="22"/>
        </w:rPr>
        <w:t>il tutoring e il peer tutoring</w:t>
      </w:r>
    </w:p>
    <w:p w:rsidR="00CF00D6" w:rsidRDefault="00CF00D6" w:rsidP="00CF00D6">
      <w:pPr>
        <w:pStyle w:val="normal"/>
        <w:numPr>
          <w:ilvl w:val="0"/>
          <w:numId w:val="12"/>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b/>
          <w:sz w:val="22"/>
          <w:szCs w:val="22"/>
        </w:rPr>
      </w:pPr>
      <w:r>
        <w:rPr>
          <w:b/>
          <w:i/>
          <w:sz w:val="22"/>
          <w:szCs w:val="22"/>
        </w:rPr>
        <w:t>tutoring a ruoli invertiti</w:t>
      </w:r>
    </w:p>
    <w:p w:rsidR="00CF00D6" w:rsidRDefault="00CF00D6" w:rsidP="00CF00D6">
      <w:pPr>
        <w:pStyle w:val="normal"/>
        <w:numPr>
          <w:ilvl w:val="0"/>
          <w:numId w:val="12"/>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i/>
          <w:sz w:val="20"/>
          <w:szCs w:val="20"/>
        </w:rPr>
      </w:pPr>
      <w:r>
        <w:rPr>
          <w:b/>
          <w:i/>
          <w:sz w:val="22"/>
          <w:szCs w:val="22"/>
        </w:rPr>
        <w:t>flipped classroom</w:t>
      </w:r>
      <w:r>
        <w:rPr>
          <w:i/>
        </w:rPr>
        <w:t xml:space="preserve"> (</w:t>
      </w:r>
      <w:r>
        <w:rPr>
          <w:i/>
          <w:sz w:val="20"/>
          <w:szCs w:val="20"/>
        </w:rPr>
        <w:t>classe capovolta:</w:t>
      </w:r>
      <w:r>
        <w:rPr>
          <w:rFonts w:ascii="Georgia" w:eastAsia="Georgia" w:hAnsi="Georgia" w:cs="Georgia"/>
          <w:color w:val="444444"/>
          <w:sz w:val="30"/>
          <w:szCs w:val="30"/>
          <w:highlight w:val="white"/>
        </w:rPr>
        <w:t xml:space="preserve"> </w:t>
      </w:r>
      <w:r>
        <w:rPr>
          <w:i/>
          <w:color w:val="444444"/>
          <w:sz w:val="20"/>
          <w:szCs w:val="20"/>
          <w:highlight w:val="white"/>
        </w:rPr>
        <w:t>la collaborazione e la cooperazione degli studenti sono aspetti che assumono centralità).</w:t>
      </w:r>
    </w:p>
    <w:p w:rsidR="00CF00D6" w:rsidRDefault="00CF00D6" w:rsidP="00CF00D6">
      <w:pPr>
        <w:pStyle w:val="normal"/>
        <w:numPr>
          <w:ilvl w:val="0"/>
          <w:numId w:val="12"/>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i/>
          <w:sz w:val="20"/>
          <w:szCs w:val="20"/>
        </w:rPr>
      </w:pPr>
      <w:r>
        <w:rPr>
          <w:b/>
          <w:i/>
          <w:sz w:val="22"/>
          <w:szCs w:val="22"/>
        </w:rPr>
        <w:t>digital storytelling</w:t>
      </w:r>
      <w:r>
        <w:rPr>
          <w:i/>
          <w:sz w:val="20"/>
          <w:szCs w:val="20"/>
        </w:rPr>
        <w:t xml:space="preserve"> (la narrazione realizzata con strumenti digitali, consiste nell’organizzare contenuti di apprendimento, anche selezionati dal web, in un sistema coerente, retto da una struttura narrativa, in modo da ottenere un racconto costituito da molteplici elementi di vario formato: video, audio, immagini, testi, mappe, ecc.).</w:t>
      </w:r>
    </w:p>
    <w:p w:rsidR="00CF00D6" w:rsidRDefault="00CF00D6" w:rsidP="00CF00D6">
      <w:pPr>
        <w:pStyle w:val="normal"/>
        <w:numPr>
          <w:ilvl w:val="0"/>
          <w:numId w:val="12"/>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i/>
          <w:sz w:val="20"/>
          <w:szCs w:val="20"/>
        </w:rPr>
      </w:pPr>
      <w:r>
        <w:rPr>
          <w:i/>
          <w:sz w:val="20"/>
          <w:szCs w:val="20"/>
        </w:rPr>
        <w:t xml:space="preserve"> </w:t>
      </w:r>
      <w:r>
        <w:rPr>
          <w:i/>
          <w:sz w:val="22"/>
          <w:szCs w:val="22"/>
        </w:rPr>
        <w:t>video nella didattica</w:t>
      </w:r>
      <w:r>
        <w:rPr>
          <w:i/>
          <w:sz w:val="20"/>
          <w:szCs w:val="20"/>
        </w:rPr>
        <w:t xml:space="preserve"> (sia per produrre che per fruire di contenuti, utilizzando, ad esempio, Screencast-o-matic: possibilità di registrare il video del pc con un documento e il relativo audio di spiegazione da parte del docente. Condivisione del filmato su Classroom. Diventa l’equivalente di una lezione a distanza in modalità differita. In alternativa, è possibile caricare un documento e separatamente l’audio di spiegazione. -WebQuest: è un approccio didattico che valorizza le attività collaborative nel web e ben si adatta a situazioni in DDI.</w:t>
      </w:r>
    </w:p>
    <w:p w:rsidR="00CF00D6" w:rsidRDefault="00CF00D6" w:rsidP="00CF00D6">
      <w:pPr>
        <w:pStyle w:val="normal"/>
        <w:spacing w:line="276" w:lineRule="auto"/>
        <w:ind w:left="720"/>
        <w:jc w:val="both"/>
        <w:rPr>
          <w:i/>
          <w:sz w:val="20"/>
          <w:szCs w:val="20"/>
        </w:rPr>
      </w:pPr>
      <w:r>
        <w:rPr>
          <w:i/>
          <w:sz w:val="20"/>
          <w:szCs w:val="20"/>
        </w:rPr>
        <w:t>http://forum.indire.it/repository_cms/working/export/6057/3.html</w:t>
      </w:r>
    </w:p>
    <w:p w:rsidR="00CF00D6" w:rsidRDefault="00CF00D6" w:rsidP="00CF00D6">
      <w:pPr>
        <w:pStyle w:val="normal"/>
        <w:numPr>
          <w:ilvl w:val="0"/>
          <w:numId w:val="12"/>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sz w:val="22"/>
          <w:szCs w:val="22"/>
        </w:rPr>
      </w:pPr>
      <w:r>
        <w:rPr>
          <w:b/>
          <w:i/>
          <w:sz w:val="22"/>
          <w:szCs w:val="22"/>
        </w:rPr>
        <w:t>debate</w:t>
      </w:r>
      <w:r>
        <w:rPr>
          <w:i/>
        </w:rPr>
        <w:t xml:space="preserve"> (</w:t>
      </w:r>
      <w:r>
        <w:rPr>
          <w:i/>
          <w:sz w:val="22"/>
          <w:szCs w:val="22"/>
        </w:rPr>
        <w:t>per lo sviluppo del pensiero critico;</w:t>
      </w:r>
      <w:r>
        <w:rPr>
          <w:i/>
        </w:rPr>
        <w:t xml:space="preserve"> </w:t>
      </w:r>
      <w:r>
        <w:rPr>
          <w:color w:val="444444"/>
          <w:sz w:val="18"/>
          <w:szCs w:val="18"/>
          <w:highlight w:val="white"/>
        </w:rPr>
        <w:t>pedagogia costruttivista di Vygotsky, in quanto fondata sull’interazione sociale degli studenti sia in fase di ricerca che di dibattito</w:t>
      </w:r>
      <w:r>
        <w:rPr>
          <w:i/>
          <w:sz w:val="18"/>
          <w:szCs w:val="18"/>
        </w:rPr>
        <w:t xml:space="preserve">). </w:t>
      </w:r>
    </w:p>
    <w:p w:rsidR="00CF00D6" w:rsidRDefault="00CF00D6" w:rsidP="00CF00D6">
      <w:pPr>
        <w:pStyle w:val="normal"/>
        <w:numPr>
          <w:ilvl w:val="0"/>
          <w:numId w:val="12"/>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sz w:val="20"/>
          <w:szCs w:val="20"/>
        </w:rPr>
      </w:pPr>
      <w:r>
        <w:rPr>
          <w:b/>
          <w:i/>
          <w:sz w:val="22"/>
          <w:szCs w:val="22"/>
        </w:rPr>
        <w:lastRenderedPageBreak/>
        <w:t>didattica metacognitiva</w:t>
      </w:r>
      <w:r>
        <w:rPr>
          <w:i/>
        </w:rPr>
        <w:t xml:space="preserve"> (</w:t>
      </w:r>
      <w:r>
        <w:rPr>
          <w:i/>
          <w:sz w:val="20"/>
          <w:szCs w:val="20"/>
        </w:rPr>
        <w:t>utilizzare tecniche attraverso le quali l'individuo comprende, ricorda, applica, riassume, schematizza, sintetizza. Consolidare i processi cognitivi: memoria, attenzione, concentrazione, relazioni visuo spaziali-temporali, logica e processi cognitivo motivazionali).</w:t>
      </w:r>
    </w:p>
    <w:p w:rsidR="00CF00D6" w:rsidRDefault="00CF00D6" w:rsidP="00CF00D6">
      <w:pPr>
        <w:pStyle w:val="normal"/>
        <w:spacing w:line="276" w:lineRule="auto"/>
        <w:ind w:left="720"/>
        <w:jc w:val="both"/>
        <w:rPr>
          <w:i/>
        </w:rPr>
      </w:pPr>
    </w:p>
    <w:p w:rsidR="00CF00D6" w:rsidRDefault="00CF00D6" w:rsidP="00CF00D6">
      <w:pPr>
        <w:pStyle w:val="normal"/>
        <w:jc w:val="both"/>
        <w:rPr>
          <w:sz w:val="22"/>
          <w:szCs w:val="22"/>
        </w:rPr>
      </w:pPr>
      <w:r>
        <w:rPr>
          <w:b/>
          <w:smallCaps/>
          <w:sz w:val="22"/>
          <w:szCs w:val="22"/>
        </w:rPr>
        <w:t>La valutazione</w:t>
      </w:r>
      <w:r>
        <w:rPr>
          <w:sz w:val="22"/>
          <w:szCs w:val="22"/>
        </w:rPr>
        <w:t xml:space="preserve"> della dimensione oggettiva delle evidenze empiriche osservabili è integrata, anche attraverso l’uso delle </w:t>
      </w:r>
      <w:r>
        <w:rPr>
          <w:b/>
          <w:sz w:val="22"/>
          <w:szCs w:val="22"/>
        </w:rPr>
        <w:t>rubriche e diari di bordo</w:t>
      </w:r>
      <w:r>
        <w:rPr>
          <w:sz w:val="22"/>
          <w:szCs w:val="22"/>
        </w:rPr>
        <w:t xml:space="preserve">, da quella più propriamente formativa in grado di restituire una valutazione complessiva dello studente diversabile che apprende. </w:t>
      </w:r>
      <w:r>
        <w:rPr>
          <w:b/>
          <w:sz w:val="22"/>
          <w:szCs w:val="22"/>
        </w:rPr>
        <w:t>La valutazione</w:t>
      </w:r>
      <w:r>
        <w:rPr>
          <w:sz w:val="22"/>
          <w:szCs w:val="22"/>
        </w:rPr>
        <w:t xml:space="preserve"> deve essere costante, assicurando </w:t>
      </w:r>
      <w:r>
        <w:rPr>
          <w:i/>
          <w:sz w:val="22"/>
          <w:szCs w:val="22"/>
        </w:rPr>
        <w:t>feedback</w:t>
      </w:r>
      <w:r>
        <w:rPr>
          <w:sz w:val="22"/>
          <w:szCs w:val="22"/>
        </w:rPr>
        <w:t xml:space="preserve"> continui sulla base dei quali regolare il processo di insegnamento/apprendimento. La garanzia di questi principi cardine consentirà di rimodulare l’attività didattica avendo cura di prendere ad oggetto della valutazione non solo il singolo prodotto, quanto l'</w:t>
      </w:r>
      <w:r>
        <w:rPr>
          <w:b/>
          <w:sz w:val="22"/>
          <w:szCs w:val="22"/>
        </w:rPr>
        <w:t>intero processo</w:t>
      </w:r>
      <w:r>
        <w:rPr>
          <w:sz w:val="22"/>
          <w:szCs w:val="22"/>
        </w:rPr>
        <w:t xml:space="preserve">. </w:t>
      </w:r>
    </w:p>
    <w:p w:rsidR="00CF00D6" w:rsidRDefault="00CF00D6" w:rsidP="00CF00D6">
      <w:pPr>
        <w:pStyle w:val="normal"/>
        <w:jc w:val="both"/>
        <w:rPr>
          <w:sz w:val="22"/>
          <w:szCs w:val="22"/>
        </w:rPr>
      </w:pPr>
      <w:r>
        <w:rPr>
          <w:sz w:val="22"/>
          <w:szCs w:val="22"/>
        </w:rPr>
        <w:t xml:space="preserve"> La </w:t>
      </w:r>
      <w:r>
        <w:rPr>
          <w:b/>
          <w:smallCaps/>
          <w:sz w:val="22"/>
          <w:szCs w:val="22"/>
        </w:rPr>
        <w:t>valutazione formativa</w:t>
      </w:r>
      <w:r>
        <w:rPr>
          <w:sz w:val="22"/>
          <w:szCs w:val="22"/>
        </w:rPr>
        <w:t xml:space="preserve"> tiene conto della qualità dei </w:t>
      </w:r>
      <w:r>
        <w:rPr>
          <w:b/>
          <w:sz w:val="22"/>
          <w:szCs w:val="22"/>
        </w:rPr>
        <w:t>processi</w:t>
      </w:r>
      <w:r>
        <w:rPr>
          <w:sz w:val="22"/>
          <w:szCs w:val="22"/>
        </w:rPr>
        <w:t xml:space="preserve"> attivati, della disponibilità ad apprendere, a lavorare anche in gruppo, dell’autonomia, della responsabilità personale e sociale e del processo di autovalutazione. </w:t>
      </w:r>
    </w:p>
    <w:p w:rsidR="00CF00D6" w:rsidRDefault="00CF00D6" w:rsidP="00CF00D6">
      <w:pPr>
        <w:pStyle w:val="normal"/>
        <w:spacing w:before="178"/>
        <w:ind w:right="116"/>
        <w:jc w:val="both"/>
        <w:rPr>
          <w:b/>
          <w:sz w:val="20"/>
          <w:szCs w:val="20"/>
        </w:rPr>
      </w:pPr>
      <w:r>
        <w:rPr>
          <w:b/>
          <w:sz w:val="20"/>
          <w:szCs w:val="20"/>
        </w:rPr>
        <w:t>(individuare come restituire gli elaborati corretti con la relativa valutazione; livello di interazione; test online; quali tipologie di colloquio intende promuovere nella piattaforma per la quale si dispone di liberatoria; rispetto dei tempi di consegna da considerare e da auspicare molto distesi e poco categorici).</w:t>
      </w:r>
    </w:p>
    <w:p w:rsidR="00CF00D6" w:rsidRDefault="00CF00D6" w:rsidP="00CF00D6">
      <w:pPr>
        <w:pStyle w:val="normal"/>
        <w:spacing w:before="178"/>
        <w:ind w:right="116"/>
        <w:jc w:val="both"/>
        <w:rPr>
          <w:b/>
          <w:smallCaps/>
          <w:sz w:val="22"/>
          <w:szCs w:val="22"/>
        </w:rPr>
      </w:pPr>
      <w:r>
        <w:rPr>
          <w:b/>
          <w:smallCaps/>
          <w:sz w:val="22"/>
          <w:szCs w:val="22"/>
        </w:rPr>
        <w:t>Modalità e strumenti</w:t>
      </w:r>
    </w:p>
    <w:p w:rsidR="00CF00D6" w:rsidRDefault="00CF00D6" w:rsidP="00CF00D6">
      <w:pPr>
        <w:pStyle w:val="normal"/>
        <w:numPr>
          <w:ilvl w:val="0"/>
          <w:numId w:val="15"/>
        </w:numPr>
        <w:spacing w:before="178"/>
        <w:ind w:right="116"/>
        <w:jc w:val="both"/>
      </w:pPr>
      <w:r>
        <w:rPr>
          <w:sz w:val="22"/>
          <w:szCs w:val="22"/>
        </w:rPr>
        <w:t xml:space="preserve">Video o registrazioni audio degli alunni mentre svolgono le attività (inviati dalle famiglie); </w:t>
      </w:r>
    </w:p>
    <w:p w:rsidR="00CF00D6" w:rsidRDefault="00CF00D6" w:rsidP="00CF00D6">
      <w:pPr>
        <w:pStyle w:val="normal"/>
        <w:numPr>
          <w:ilvl w:val="0"/>
          <w:numId w:val="15"/>
        </w:numPr>
        <w:ind w:right="116"/>
        <w:jc w:val="both"/>
      </w:pPr>
      <w:r>
        <w:rPr>
          <w:sz w:val="22"/>
          <w:szCs w:val="22"/>
        </w:rPr>
        <w:t xml:space="preserve">Questionari a risposta multipla, anche tramite moduli Google; </w:t>
      </w:r>
    </w:p>
    <w:p w:rsidR="00CF00D6" w:rsidRDefault="00CF00D6" w:rsidP="00CF00D6">
      <w:pPr>
        <w:pStyle w:val="normal"/>
        <w:numPr>
          <w:ilvl w:val="0"/>
          <w:numId w:val="15"/>
        </w:numPr>
        <w:ind w:right="116"/>
        <w:jc w:val="both"/>
      </w:pPr>
      <w:r>
        <w:rPr>
          <w:sz w:val="22"/>
          <w:szCs w:val="22"/>
        </w:rPr>
        <w:t xml:space="preserve">Schede, elaborati, pagine di quaderno e disegni; </w:t>
      </w:r>
    </w:p>
    <w:p w:rsidR="00CF00D6" w:rsidRDefault="00CF00D6" w:rsidP="00CF00D6">
      <w:pPr>
        <w:pStyle w:val="normal"/>
        <w:numPr>
          <w:ilvl w:val="0"/>
          <w:numId w:val="15"/>
        </w:numPr>
        <w:ind w:right="116"/>
        <w:jc w:val="both"/>
      </w:pPr>
      <w:r>
        <w:rPr>
          <w:sz w:val="22"/>
          <w:szCs w:val="22"/>
        </w:rPr>
        <w:t xml:space="preserve">Verifiche scritte semplificate o individualizzate; </w:t>
      </w:r>
    </w:p>
    <w:p w:rsidR="00CF00D6" w:rsidRDefault="00CF00D6" w:rsidP="00CF00D6">
      <w:pPr>
        <w:pStyle w:val="normal"/>
        <w:numPr>
          <w:ilvl w:val="0"/>
          <w:numId w:val="15"/>
        </w:numPr>
        <w:ind w:right="116"/>
        <w:jc w:val="both"/>
        <w:rPr>
          <w:b/>
        </w:rPr>
      </w:pPr>
      <w:r>
        <w:rPr>
          <w:sz w:val="22"/>
          <w:szCs w:val="22"/>
        </w:rPr>
        <w:t>Partecipazione alle lezioni online</w:t>
      </w:r>
    </w:p>
    <w:p w:rsidR="00CF00D6" w:rsidRDefault="00CF00D6" w:rsidP="00CF00D6">
      <w:pPr>
        <w:pStyle w:val="normal"/>
        <w:numPr>
          <w:ilvl w:val="0"/>
          <w:numId w:val="15"/>
        </w:numPr>
        <w:ind w:right="116"/>
        <w:jc w:val="both"/>
        <w:rPr>
          <w:b/>
        </w:rPr>
      </w:pPr>
      <w:r>
        <w:rPr>
          <w:sz w:val="22"/>
          <w:szCs w:val="22"/>
        </w:rPr>
        <w:t>Lavori digitali collaborativi in piccolo gruppo</w:t>
      </w:r>
    </w:p>
    <w:p w:rsidR="00CF00D6" w:rsidRDefault="00CF00D6" w:rsidP="00CF00D6">
      <w:pPr>
        <w:pStyle w:val="normal"/>
        <w:spacing w:before="178"/>
        <w:ind w:right="116"/>
        <w:jc w:val="both"/>
        <w:rPr>
          <w:b/>
          <w:smallCaps/>
          <w:sz w:val="22"/>
          <w:szCs w:val="22"/>
        </w:rPr>
      </w:pPr>
      <w:r>
        <w:rPr>
          <w:b/>
          <w:smallCaps/>
          <w:sz w:val="22"/>
          <w:szCs w:val="22"/>
        </w:rPr>
        <w:t>Criteri di valutazione</w:t>
      </w:r>
    </w:p>
    <w:p w:rsidR="00CF00D6" w:rsidRDefault="00CF00D6" w:rsidP="00CF00D6">
      <w:pPr>
        <w:pStyle w:val="normal"/>
        <w:spacing w:before="178"/>
        <w:ind w:right="116"/>
        <w:jc w:val="both"/>
        <w:rPr>
          <w:b/>
          <w:smallCaps/>
          <w:sz w:val="18"/>
          <w:szCs w:val="18"/>
        </w:rPr>
      </w:pPr>
      <w:r>
        <w:rPr>
          <w:b/>
          <w:smallCaps/>
          <w:sz w:val="18"/>
          <w:szCs w:val="18"/>
        </w:rPr>
        <w:t>METODO E ORGANIZZAZIONE DEL LAVORO</w:t>
      </w:r>
    </w:p>
    <w:p w:rsidR="00CF00D6" w:rsidRDefault="00CF00D6" w:rsidP="00CF00D6">
      <w:pPr>
        <w:pStyle w:val="normal"/>
        <w:numPr>
          <w:ilvl w:val="0"/>
          <w:numId w:val="16"/>
        </w:numPr>
        <w:spacing w:before="178"/>
        <w:ind w:right="116"/>
        <w:jc w:val="both"/>
      </w:pPr>
      <w:r>
        <w:rPr>
          <w:sz w:val="22"/>
          <w:szCs w:val="22"/>
        </w:rPr>
        <w:t>Partecipa in maniera autonoma alle videolezioni o necessita del supporto della famiglia</w:t>
      </w:r>
    </w:p>
    <w:p w:rsidR="00CF00D6" w:rsidRDefault="00CF00D6" w:rsidP="00CF00D6">
      <w:pPr>
        <w:pStyle w:val="normal"/>
        <w:numPr>
          <w:ilvl w:val="0"/>
          <w:numId w:val="16"/>
        </w:numPr>
        <w:ind w:right="116"/>
        <w:jc w:val="both"/>
      </w:pPr>
      <w:r>
        <w:rPr>
          <w:sz w:val="22"/>
          <w:szCs w:val="22"/>
        </w:rPr>
        <w:t>Utilizza PC o altri strumenti multimediali in maniera autonoma</w:t>
      </w:r>
    </w:p>
    <w:p w:rsidR="00CF00D6" w:rsidRDefault="00CF00D6" w:rsidP="00CF00D6">
      <w:pPr>
        <w:pStyle w:val="normal"/>
        <w:numPr>
          <w:ilvl w:val="0"/>
          <w:numId w:val="16"/>
        </w:numPr>
        <w:ind w:right="116"/>
        <w:jc w:val="both"/>
      </w:pPr>
      <w:r>
        <w:rPr>
          <w:sz w:val="22"/>
          <w:szCs w:val="22"/>
        </w:rPr>
        <w:t>Interagisce con i compagni e con gli insegnanti</w:t>
      </w:r>
    </w:p>
    <w:p w:rsidR="00CF00D6" w:rsidRDefault="00CF00D6" w:rsidP="00CF00D6">
      <w:pPr>
        <w:pStyle w:val="normal"/>
        <w:numPr>
          <w:ilvl w:val="0"/>
          <w:numId w:val="16"/>
        </w:numPr>
        <w:ind w:right="116"/>
        <w:jc w:val="both"/>
      </w:pPr>
      <w:r>
        <w:rPr>
          <w:sz w:val="22"/>
          <w:szCs w:val="22"/>
        </w:rPr>
        <w:t xml:space="preserve">Svolge a casa i compiti assegnati autonomamente </w:t>
      </w:r>
    </w:p>
    <w:p w:rsidR="00CF00D6" w:rsidRDefault="00CF00D6" w:rsidP="00CF00D6">
      <w:pPr>
        <w:pStyle w:val="normal"/>
        <w:numPr>
          <w:ilvl w:val="0"/>
          <w:numId w:val="16"/>
        </w:numPr>
        <w:ind w:right="116"/>
        <w:jc w:val="both"/>
      </w:pPr>
      <w:r>
        <w:rPr>
          <w:sz w:val="22"/>
          <w:szCs w:val="22"/>
        </w:rPr>
        <w:t xml:space="preserve">Coerenza: puntualità nella consegna dei materiali o dei lavori assegnati in modalità asincrona, come esercizi ed elaborati </w:t>
      </w:r>
    </w:p>
    <w:p w:rsidR="00CF00D6" w:rsidRDefault="00CF00D6" w:rsidP="00CF00D6">
      <w:pPr>
        <w:pStyle w:val="normal"/>
        <w:numPr>
          <w:ilvl w:val="0"/>
          <w:numId w:val="16"/>
        </w:numPr>
        <w:ind w:right="116"/>
        <w:jc w:val="both"/>
      </w:pPr>
      <w:r>
        <w:rPr>
          <w:sz w:val="22"/>
          <w:szCs w:val="22"/>
        </w:rPr>
        <w:t xml:space="preserve">Nel lavoro svolto in modalità asincrona riceve il supporto della famiglia </w:t>
      </w:r>
    </w:p>
    <w:p w:rsidR="00CF00D6" w:rsidRDefault="00CF00D6" w:rsidP="00CF00D6">
      <w:pPr>
        <w:pStyle w:val="normal"/>
        <w:numPr>
          <w:ilvl w:val="0"/>
          <w:numId w:val="16"/>
        </w:numPr>
        <w:ind w:right="116"/>
        <w:jc w:val="both"/>
        <w:rPr>
          <w:b/>
        </w:rPr>
      </w:pPr>
      <w:r>
        <w:rPr>
          <w:sz w:val="22"/>
          <w:szCs w:val="22"/>
        </w:rPr>
        <w:t>Nel lavoro asincrono utilizza materiali multimediali (video lezioni, registrazioni vocali)</w:t>
      </w:r>
    </w:p>
    <w:p w:rsidR="00CF00D6" w:rsidRDefault="00CF00D6" w:rsidP="00CF00D6">
      <w:pPr>
        <w:pStyle w:val="normal"/>
        <w:spacing w:before="178"/>
        <w:ind w:right="116"/>
        <w:jc w:val="both"/>
        <w:rPr>
          <w:b/>
          <w:sz w:val="18"/>
          <w:szCs w:val="18"/>
        </w:rPr>
      </w:pPr>
      <w:r>
        <w:rPr>
          <w:b/>
          <w:sz w:val="18"/>
          <w:szCs w:val="18"/>
        </w:rPr>
        <w:t xml:space="preserve">COMUNICAZIONE NELLE ATTIVITA’ </w:t>
      </w:r>
    </w:p>
    <w:p w:rsidR="00CF00D6" w:rsidRDefault="00CF00D6" w:rsidP="00CF00D6">
      <w:pPr>
        <w:pStyle w:val="normal"/>
        <w:numPr>
          <w:ilvl w:val="0"/>
          <w:numId w:val="17"/>
        </w:numPr>
        <w:spacing w:before="178"/>
        <w:ind w:right="116"/>
        <w:jc w:val="both"/>
      </w:pPr>
      <w:r>
        <w:rPr>
          <w:sz w:val="22"/>
          <w:szCs w:val="22"/>
        </w:rPr>
        <w:t xml:space="preserve">Interagisce rispettando il contesto </w:t>
      </w:r>
    </w:p>
    <w:p w:rsidR="00CF00D6" w:rsidRDefault="00CF00D6" w:rsidP="00CF00D6">
      <w:pPr>
        <w:pStyle w:val="normal"/>
        <w:numPr>
          <w:ilvl w:val="0"/>
          <w:numId w:val="17"/>
        </w:numPr>
        <w:ind w:right="116"/>
        <w:jc w:val="both"/>
      </w:pPr>
      <w:r>
        <w:rPr>
          <w:sz w:val="22"/>
          <w:szCs w:val="22"/>
        </w:rPr>
        <w:t xml:space="preserve">Partecipa agli scambi comunicativi con apporti personali coerenti </w:t>
      </w:r>
    </w:p>
    <w:p w:rsidR="00CF00D6" w:rsidRDefault="00CF00D6" w:rsidP="00CF00D6">
      <w:pPr>
        <w:pStyle w:val="normal"/>
        <w:numPr>
          <w:ilvl w:val="0"/>
          <w:numId w:val="17"/>
        </w:numPr>
        <w:ind w:right="116"/>
        <w:jc w:val="both"/>
      </w:pPr>
      <w:r>
        <w:rPr>
          <w:sz w:val="22"/>
          <w:szCs w:val="22"/>
        </w:rPr>
        <w:t>Prova disagio per le proprie difficoltà nell’approccio con la DDI</w:t>
      </w:r>
    </w:p>
    <w:p w:rsidR="00CF00D6" w:rsidRDefault="00CF00D6" w:rsidP="00CF00D6">
      <w:pPr>
        <w:pStyle w:val="normal"/>
        <w:spacing w:before="178"/>
        <w:ind w:right="116"/>
        <w:jc w:val="both"/>
        <w:rPr>
          <w:b/>
          <w:sz w:val="18"/>
          <w:szCs w:val="18"/>
        </w:rPr>
      </w:pPr>
      <w:r>
        <w:rPr>
          <w:b/>
          <w:sz w:val="18"/>
          <w:szCs w:val="18"/>
        </w:rPr>
        <w:t xml:space="preserve">ALTRE COMPETENZE RILEVABILI </w:t>
      </w:r>
    </w:p>
    <w:p w:rsidR="00CF00D6" w:rsidRDefault="00CF00D6" w:rsidP="00CF00D6">
      <w:pPr>
        <w:pStyle w:val="normal"/>
        <w:numPr>
          <w:ilvl w:val="0"/>
          <w:numId w:val="18"/>
        </w:numPr>
        <w:spacing w:before="178"/>
        <w:ind w:right="116"/>
        <w:jc w:val="both"/>
      </w:pPr>
      <w:r>
        <w:rPr>
          <w:sz w:val="22"/>
          <w:szCs w:val="22"/>
        </w:rPr>
        <w:t xml:space="preserve">Sa utilizzare i dati </w:t>
      </w:r>
    </w:p>
    <w:p w:rsidR="00CF00D6" w:rsidRDefault="00CF00D6" w:rsidP="00CF00D6">
      <w:pPr>
        <w:pStyle w:val="normal"/>
        <w:numPr>
          <w:ilvl w:val="0"/>
          <w:numId w:val="18"/>
        </w:numPr>
        <w:ind w:right="116"/>
        <w:jc w:val="both"/>
      </w:pPr>
      <w:r>
        <w:rPr>
          <w:sz w:val="22"/>
          <w:szCs w:val="22"/>
        </w:rPr>
        <w:t xml:space="preserve">Dimostra competenze logiche - deduttive </w:t>
      </w:r>
    </w:p>
    <w:p w:rsidR="00CF00D6" w:rsidRDefault="00CF00D6" w:rsidP="00CF00D6">
      <w:pPr>
        <w:pStyle w:val="normal"/>
        <w:numPr>
          <w:ilvl w:val="0"/>
          <w:numId w:val="18"/>
        </w:numPr>
        <w:ind w:right="116"/>
        <w:jc w:val="both"/>
      </w:pPr>
      <w:r>
        <w:rPr>
          <w:sz w:val="22"/>
          <w:szCs w:val="22"/>
        </w:rPr>
        <w:t>Sa selezionare e gestire le fonti (in modo autonomo o guidato)</w:t>
      </w:r>
    </w:p>
    <w:p w:rsidR="00CF00D6" w:rsidRDefault="00CF00D6" w:rsidP="00CF00D6">
      <w:pPr>
        <w:pStyle w:val="normal"/>
        <w:numPr>
          <w:ilvl w:val="0"/>
          <w:numId w:val="18"/>
        </w:numPr>
        <w:ind w:right="116"/>
        <w:jc w:val="both"/>
      </w:pPr>
      <w:r>
        <w:rPr>
          <w:sz w:val="22"/>
          <w:szCs w:val="22"/>
        </w:rPr>
        <w:t xml:space="preserve">Impara ad imparare </w:t>
      </w:r>
    </w:p>
    <w:p w:rsidR="00CF00D6" w:rsidRDefault="00CF00D6" w:rsidP="00CF00D6">
      <w:pPr>
        <w:pStyle w:val="normal"/>
        <w:numPr>
          <w:ilvl w:val="0"/>
          <w:numId w:val="18"/>
        </w:numPr>
        <w:ind w:right="116"/>
        <w:jc w:val="both"/>
      </w:pPr>
      <w:r>
        <w:rPr>
          <w:sz w:val="22"/>
          <w:szCs w:val="22"/>
        </w:rPr>
        <w:t xml:space="preserve">Sa dare un’interpretazione personale </w:t>
      </w:r>
    </w:p>
    <w:p w:rsidR="00CF00D6" w:rsidRDefault="00CF00D6" w:rsidP="00CF00D6">
      <w:pPr>
        <w:pStyle w:val="normal"/>
        <w:numPr>
          <w:ilvl w:val="0"/>
          <w:numId w:val="18"/>
        </w:numPr>
        <w:ind w:right="116"/>
        <w:jc w:val="both"/>
      </w:pPr>
      <w:r>
        <w:rPr>
          <w:sz w:val="22"/>
          <w:szCs w:val="22"/>
        </w:rPr>
        <w:t xml:space="preserve">Dimostra competenze linguistiche nelle produzioni scritte </w:t>
      </w:r>
    </w:p>
    <w:p w:rsidR="00CF00D6" w:rsidRDefault="00CF00D6" w:rsidP="00CF00D6">
      <w:pPr>
        <w:pStyle w:val="normal"/>
        <w:numPr>
          <w:ilvl w:val="0"/>
          <w:numId w:val="18"/>
        </w:numPr>
        <w:ind w:right="116"/>
        <w:jc w:val="both"/>
      </w:pPr>
      <w:r>
        <w:rPr>
          <w:sz w:val="22"/>
          <w:szCs w:val="22"/>
        </w:rPr>
        <w:t xml:space="preserve">Dimostra competenze linguistiche orali, nel reperimento lessicale durante le attività in videoconferenza </w:t>
      </w:r>
      <w:r>
        <w:rPr>
          <w:sz w:val="20"/>
          <w:szCs w:val="20"/>
        </w:rPr>
        <w:t>(verifiche orali)</w:t>
      </w:r>
      <w:r>
        <w:rPr>
          <w:sz w:val="22"/>
          <w:szCs w:val="22"/>
        </w:rPr>
        <w:t xml:space="preserve"> </w:t>
      </w:r>
    </w:p>
    <w:p w:rsidR="00CF00D6" w:rsidRDefault="00CF00D6" w:rsidP="00CF00D6">
      <w:pPr>
        <w:pStyle w:val="normal"/>
        <w:numPr>
          <w:ilvl w:val="0"/>
          <w:numId w:val="18"/>
        </w:numPr>
        <w:ind w:right="116"/>
        <w:jc w:val="both"/>
      </w:pPr>
      <w:r>
        <w:rPr>
          <w:sz w:val="22"/>
          <w:szCs w:val="22"/>
        </w:rPr>
        <w:t xml:space="preserve">Interagisce in modo autonomo, costruttivo ed efficace </w:t>
      </w:r>
    </w:p>
    <w:p w:rsidR="00CF00D6" w:rsidRDefault="00CF00D6" w:rsidP="00CF00D6">
      <w:pPr>
        <w:pStyle w:val="normal"/>
        <w:numPr>
          <w:ilvl w:val="0"/>
          <w:numId w:val="18"/>
        </w:numPr>
        <w:ind w:right="116"/>
        <w:jc w:val="both"/>
      </w:pPr>
      <w:r>
        <w:rPr>
          <w:sz w:val="22"/>
          <w:szCs w:val="22"/>
        </w:rPr>
        <w:lastRenderedPageBreak/>
        <w:t xml:space="preserve">Riesce a mantenere l’attenzione durante le videolezioni nei limiti richiesti dall’insegnante </w:t>
      </w:r>
    </w:p>
    <w:p w:rsidR="00CF00D6" w:rsidRDefault="00CF00D6" w:rsidP="00CF00D6">
      <w:pPr>
        <w:pStyle w:val="normal"/>
        <w:numPr>
          <w:ilvl w:val="0"/>
          <w:numId w:val="18"/>
        </w:numPr>
        <w:ind w:right="116"/>
        <w:jc w:val="both"/>
      </w:pPr>
      <w:r>
        <w:rPr>
          <w:sz w:val="22"/>
          <w:szCs w:val="22"/>
        </w:rPr>
        <w:t xml:space="preserve">Interagisce in modo autonomo </w:t>
      </w:r>
    </w:p>
    <w:p w:rsidR="00CF00D6" w:rsidRDefault="00CF00D6" w:rsidP="00CF00D6">
      <w:pPr>
        <w:pStyle w:val="normal"/>
        <w:numPr>
          <w:ilvl w:val="0"/>
          <w:numId w:val="18"/>
        </w:numPr>
        <w:ind w:right="116"/>
        <w:jc w:val="both"/>
      </w:pPr>
      <w:r>
        <w:rPr>
          <w:sz w:val="22"/>
          <w:szCs w:val="22"/>
        </w:rPr>
        <w:t>Sa analizzare gli argomenti trattati anche in modo semplificato ed essenziale</w:t>
      </w:r>
    </w:p>
    <w:p w:rsidR="00CF00D6" w:rsidRDefault="00CF00D6" w:rsidP="00CF00D6">
      <w:pPr>
        <w:pStyle w:val="normal"/>
        <w:numPr>
          <w:ilvl w:val="0"/>
          <w:numId w:val="18"/>
        </w:numPr>
        <w:ind w:right="116"/>
        <w:jc w:val="both"/>
      </w:pPr>
      <w:r>
        <w:rPr>
          <w:sz w:val="22"/>
          <w:szCs w:val="22"/>
        </w:rPr>
        <w:t xml:space="preserve">Dimostra competenze di sintesi </w:t>
      </w:r>
    </w:p>
    <w:p w:rsidR="00CF00D6" w:rsidRDefault="00CF00D6" w:rsidP="00CF00D6">
      <w:pPr>
        <w:pStyle w:val="normal"/>
        <w:numPr>
          <w:ilvl w:val="0"/>
          <w:numId w:val="18"/>
        </w:numPr>
        <w:ind w:right="116"/>
        <w:jc w:val="both"/>
        <w:rPr>
          <w:b/>
        </w:rPr>
      </w:pPr>
      <w:r>
        <w:rPr>
          <w:sz w:val="22"/>
          <w:szCs w:val="22"/>
        </w:rPr>
        <w:t>Contribuisce in modo originale e personale alle attività proposte</w:t>
      </w:r>
    </w:p>
    <w:p w:rsidR="00CF00D6" w:rsidRDefault="00CF00D6" w:rsidP="00CF00D6">
      <w:pPr>
        <w:pStyle w:val="normal"/>
        <w:ind w:left="720" w:right="116"/>
        <w:jc w:val="both"/>
        <w:rPr>
          <w:b/>
        </w:rPr>
      </w:pPr>
    </w:p>
    <w:p w:rsidR="009E6511" w:rsidRDefault="009E6511">
      <w:pPr>
        <w:jc w:val="both"/>
        <w:rPr>
          <w:rFonts w:ascii="Arial" w:eastAsia="Arial" w:hAnsi="Arial" w:cs="Arial"/>
          <w:b/>
          <w:sz w:val="20"/>
          <w:szCs w:val="20"/>
        </w:rPr>
      </w:pPr>
    </w:p>
    <w:p w:rsidR="009E6511" w:rsidRDefault="009E6511">
      <w:pPr>
        <w:ind w:left="284"/>
        <w:jc w:val="both"/>
        <w:rPr>
          <w:rFonts w:ascii="Arial" w:eastAsia="Arial" w:hAnsi="Arial" w:cs="Arial"/>
          <w:b/>
          <w:sz w:val="20"/>
          <w:szCs w:val="20"/>
        </w:rPr>
      </w:pPr>
    </w:p>
    <w:p w:rsidR="009E6511" w:rsidRDefault="006B4481">
      <w:pPr>
        <w:numPr>
          <w:ilvl w:val="0"/>
          <w:numId w:val="5"/>
        </w:numPr>
        <w:ind w:left="284" w:hanging="284"/>
        <w:contextualSpacing/>
        <w:jc w:val="both"/>
        <w:rPr>
          <w:b/>
          <w:sz w:val="20"/>
          <w:szCs w:val="20"/>
        </w:rPr>
      </w:pPr>
      <w:r>
        <w:rPr>
          <w:rFonts w:ascii="Arial" w:eastAsia="Arial" w:hAnsi="Arial" w:cs="Arial"/>
          <w:b/>
          <w:sz w:val="20"/>
          <w:szCs w:val="20"/>
        </w:rPr>
        <w:t>Per le altre discipline/ambiti si veda la progettazione  predisposta dai singoli docenti.</w:t>
      </w:r>
    </w:p>
    <w:p w:rsidR="009E6511" w:rsidRDefault="006B4481" w:rsidP="004675D9">
      <w:pPr>
        <w:jc w:val="both"/>
        <w:outlineLvl w:val="0"/>
        <w:rPr>
          <w:rFonts w:ascii="Arial" w:eastAsia="Arial" w:hAnsi="Arial" w:cs="Arial"/>
          <w:b/>
          <w:sz w:val="18"/>
          <w:szCs w:val="18"/>
        </w:rPr>
      </w:pPr>
      <w:r>
        <w:rPr>
          <w:rFonts w:ascii="Arial" w:eastAsia="Arial" w:hAnsi="Arial" w:cs="Arial"/>
          <w:b/>
          <w:sz w:val="18"/>
          <w:szCs w:val="18"/>
        </w:rPr>
        <w:t>Questo PSP è suscettibile di cambiamenti, qualora si rendess</w:t>
      </w:r>
      <w:r w:rsidR="00EB5FC5">
        <w:rPr>
          <w:rFonts w:ascii="Arial" w:eastAsia="Arial" w:hAnsi="Arial" w:cs="Arial"/>
          <w:b/>
          <w:sz w:val="18"/>
          <w:szCs w:val="18"/>
        </w:rPr>
        <w:t>ero indispensabili per adeguarlo</w:t>
      </w:r>
      <w:r>
        <w:rPr>
          <w:rFonts w:ascii="Arial" w:eastAsia="Arial" w:hAnsi="Arial" w:cs="Arial"/>
          <w:b/>
          <w:sz w:val="18"/>
          <w:szCs w:val="18"/>
        </w:rPr>
        <w:t xml:space="preserve"> alle effettive</w:t>
      </w:r>
    </w:p>
    <w:p w:rsidR="009E6511" w:rsidRDefault="006B4481">
      <w:pPr>
        <w:jc w:val="both"/>
        <w:rPr>
          <w:rFonts w:ascii="Arial" w:eastAsia="Arial" w:hAnsi="Arial" w:cs="Arial"/>
          <w:b/>
          <w:sz w:val="18"/>
          <w:szCs w:val="18"/>
        </w:rPr>
      </w:pPr>
      <w:r>
        <w:rPr>
          <w:rFonts w:ascii="Arial" w:eastAsia="Arial" w:hAnsi="Arial" w:cs="Arial"/>
          <w:b/>
          <w:sz w:val="18"/>
          <w:szCs w:val="18"/>
        </w:rPr>
        <w:t>esigenze del discente.</w:t>
      </w:r>
    </w:p>
    <w:p w:rsidR="009E6511" w:rsidRDefault="00E33632">
      <w:pPr>
        <w:numPr>
          <w:ilvl w:val="0"/>
          <w:numId w:val="5"/>
        </w:numPr>
        <w:contextualSpacing/>
        <w:jc w:val="both"/>
        <w:rPr>
          <w:b/>
          <w:sz w:val="18"/>
          <w:szCs w:val="18"/>
        </w:rPr>
      </w:pPr>
      <w:r w:rsidRPr="00E33632">
        <w:pict>
          <v:shape id="Text Box 718" o:spid="_x0000_s1668" type="#_x0000_t202" style="position:absolute;left:0;text-align:left;margin-left:-20.6pt;margin-top:4pt;width:523.1pt;height:25.45pt;z-index:251976704;visibility:visible" stroked="f">
            <v:textbox>
              <w:txbxContent>
                <w:p w:rsidR="00587E63" w:rsidRDefault="008642BE" w:rsidP="009E1051">
                  <w:pPr>
                    <w:rPr>
                      <w:rFonts w:ascii="Arial" w:hAnsi="Arial" w:cs="Arial"/>
                    </w:rPr>
                  </w:pPr>
                  <w:r>
                    <w:rPr>
                      <w:rFonts w:ascii="Arial" w:hAnsi="Arial" w:cs="Arial"/>
                    </w:rPr>
                    <w:t xml:space="preserve">    Palermo, lì</w:t>
                  </w:r>
                  <w:r w:rsidR="006B4481">
                    <w:rPr>
                      <w:rFonts w:ascii="Arial" w:hAnsi="Arial" w:cs="Arial"/>
                    </w:rPr>
                    <w:t xml:space="preserve">                                     </w:t>
                  </w:r>
                  <w:r w:rsidR="00152ED0">
                    <w:rPr>
                      <w:rFonts w:ascii="Arial" w:hAnsi="Arial" w:cs="Arial"/>
                    </w:rPr>
                    <w:t xml:space="preserve">                                            </w:t>
                  </w:r>
                  <w:r w:rsidR="006B4481">
                    <w:rPr>
                      <w:rFonts w:ascii="Arial" w:hAnsi="Arial" w:cs="Arial"/>
                    </w:rPr>
                    <w:t xml:space="preserve">        Il Consiglio di Classe     </w:t>
                  </w:r>
                </w:p>
                <w:p w:rsidR="00587E63" w:rsidRDefault="00587E63" w:rsidP="009E1051">
                  <w:pPr>
                    <w:rPr>
                      <w:rFonts w:ascii="Arial" w:hAnsi="Arial" w:cs="Arial"/>
                    </w:rPr>
                  </w:pPr>
                </w:p>
                <w:p w:rsidR="00587E63" w:rsidRDefault="00587E63" w:rsidP="009E1051">
                  <w:pPr>
                    <w:rPr>
                      <w:rFonts w:ascii="Arial" w:hAnsi="Arial" w:cs="Arial"/>
                    </w:rPr>
                  </w:pPr>
                </w:p>
                <w:p w:rsidR="009E1051" w:rsidRDefault="006B4481" w:rsidP="009E1051">
                  <w:r>
                    <w:rPr>
                      <w:rFonts w:ascii="Arial" w:hAnsi="Arial" w:cs="Arial"/>
                    </w:rPr>
                    <w:t xml:space="preserve">  </w:t>
                  </w:r>
                </w:p>
              </w:txbxContent>
            </v:textbox>
          </v:shape>
        </w:pict>
      </w:r>
    </w:p>
    <w:p w:rsidR="009D418D" w:rsidRPr="00587E63" w:rsidRDefault="009D418D" w:rsidP="00587E63">
      <w:pPr>
        <w:ind w:left="720"/>
        <w:contextualSpacing/>
        <w:jc w:val="both"/>
        <w:rPr>
          <w:b/>
          <w:sz w:val="18"/>
          <w:szCs w:val="18"/>
        </w:rPr>
      </w:pPr>
    </w:p>
    <w:p w:rsidR="00587E63" w:rsidRDefault="00587E63">
      <w:pPr>
        <w:shd w:val="clear" w:color="auto" w:fill="FFFFFF"/>
        <w:jc w:val="both"/>
        <w:rPr>
          <w:rFonts w:ascii="Arial" w:eastAsia="Arial" w:hAnsi="Arial" w:cs="Arial"/>
          <w:b/>
          <w:sz w:val="20"/>
          <w:szCs w:val="20"/>
        </w:rPr>
      </w:pPr>
    </w:p>
    <w:p w:rsidR="00587E63" w:rsidRDefault="00587E63">
      <w:pPr>
        <w:shd w:val="clear" w:color="auto" w:fill="FFFFFF"/>
        <w:jc w:val="both"/>
        <w:rPr>
          <w:rFonts w:ascii="Arial" w:eastAsia="Arial" w:hAnsi="Arial" w:cs="Arial"/>
          <w:b/>
          <w:sz w:val="20"/>
          <w:szCs w:val="20"/>
        </w:rPr>
      </w:pPr>
    </w:p>
    <w:p w:rsidR="00587E63" w:rsidRDefault="00587E63">
      <w:pPr>
        <w:shd w:val="clear" w:color="auto" w:fill="FFFFFF"/>
        <w:jc w:val="both"/>
        <w:rPr>
          <w:rFonts w:ascii="Arial" w:eastAsia="Arial" w:hAnsi="Arial" w:cs="Arial"/>
          <w:b/>
          <w:sz w:val="20"/>
          <w:szCs w:val="20"/>
        </w:rPr>
      </w:pPr>
    </w:p>
    <w:sectPr w:rsidR="00587E63" w:rsidSect="00587E63">
      <w:pgSz w:w="11906" w:h="16838"/>
      <w:pgMar w:top="709" w:right="707" w:bottom="851" w:left="1276"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5A5" w:rsidRDefault="00E055A5" w:rsidP="009E6511">
      <w:r>
        <w:separator/>
      </w:r>
    </w:p>
  </w:endnote>
  <w:endnote w:type="continuationSeparator" w:id="1">
    <w:p w:rsidR="00E055A5" w:rsidRDefault="00E055A5" w:rsidP="009E6511">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5A5" w:rsidRDefault="00E055A5" w:rsidP="009E6511">
      <w:r>
        <w:separator/>
      </w:r>
    </w:p>
  </w:footnote>
  <w:footnote w:type="continuationSeparator" w:id="1">
    <w:p w:rsidR="00E055A5" w:rsidRDefault="00E055A5" w:rsidP="009E65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F6E2A"/>
    <w:multiLevelType w:val="multilevel"/>
    <w:tmpl w:val="88A0D1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EFB6B7D"/>
    <w:multiLevelType w:val="hybridMultilevel"/>
    <w:tmpl w:val="B5BC62C2"/>
    <w:lvl w:ilvl="0" w:tplc="33A47486">
      <w:numFmt w:val="bullet"/>
      <w:lvlText w:val="-"/>
      <w:lvlJc w:val="left"/>
      <w:pPr>
        <w:ind w:left="412" w:hanging="140"/>
      </w:pPr>
      <w:rPr>
        <w:rFonts w:ascii="Times New Roman" w:eastAsia="Times New Roman" w:hAnsi="Times New Roman" w:cs="Times New Roman" w:hint="default"/>
        <w:w w:val="99"/>
        <w:sz w:val="24"/>
        <w:szCs w:val="24"/>
        <w:lang w:val="it-IT" w:eastAsia="it-IT" w:bidi="it-IT"/>
      </w:rPr>
    </w:lvl>
    <w:lvl w:ilvl="1" w:tplc="BBCE64E0">
      <w:numFmt w:val="bullet"/>
      <w:lvlText w:val="-"/>
      <w:lvlJc w:val="left"/>
      <w:pPr>
        <w:ind w:left="1733" w:hanging="360"/>
      </w:pPr>
      <w:rPr>
        <w:rFonts w:ascii="Times New Roman" w:eastAsia="Times New Roman" w:hAnsi="Times New Roman" w:cs="Times New Roman" w:hint="default"/>
        <w:spacing w:val="-20"/>
        <w:w w:val="99"/>
        <w:sz w:val="24"/>
        <w:szCs w:val="24"/>
        <w:lang w:val="it-IT" w:eastAsia="it-IT" w:bidi="it-IT"/>
      </w:rPr>
    </w:lvl>
    <w:lvl w:ilvl="2" w:tplc="52A88AD8">
      <w:numFmt w:val="bullet"/>
      <w:lvlText w:val="•"/>
      <w:lvlJc w:val="left"/>
      <w:pPr>
        <w:ind w:left="2751" w:hanging="360"/>
      </w:pPr>
      <w:rPr>
        <w:rFonts w:hint="default"/>
        <w:lang w:val="it-IT" w:eastAsia="it-IT" w:bidi="it-IT"/>
      </w:rPr>
    </w:lvl>
    <w:lvl w:ilvl="3" w:tplc="23E0ABBE">
      <w:numFmt w:val="bullet"/>
      <w:lvlText w:val="•"/>
      <w:lvlJc w:val="left"/>
      <w:pPr>
        <w:ind w:left="3763" w:hanging="360"/>
      </w:pPr>
      <w:rPr>
        <w:rFonts w:hint="default"/>
        <w:lang w:val="it-IT" w:eastAsia="it-IT" w:bidi="it-IT"/>
      </w:rPr>
    </w:lvl>
    <w:lvl w:ilvl="4" w:tplc="467ED1AE">
      <w:numFmt w:val="bullet"/>
      <w:lvlText w:val="•"/>
      <w:lvlJc w:val="left"/>
      <w:pPr>
        <w:ind w:left="4775" w:hanging="360"/>
      </w:pPr>
      <w:rPr>
        <w:rFonts w:hint="default"/>
        <w:lang w:val="it-IT" w:eastAsia="it-IT" w:bidi="it-IT"/>
      </w:rPr>
    </w:lvl>
    <w:lvl w:ilvl="5" w:tplc="B2CCAA34">
      <w:numFmt w:val="bullet"/>
      <w:lvlText w:val="•"/>
      <w:lvlJc w:val="left"/>
      <w:pPr>
        <w:ind w:left="5787" w:hanging="360"/>
      </w:pPr>
      <w:rPr>
        <w:rFonts w:hint="default"/>
        <w:lang w:val="it-IT" w:eastAsia="it-IT" w:bidi="it-IT"/>
      </w:rPr>
    </w:lvl>
    <w:lvl w:ilvl="6" w:tplc="20801BB0">
      <w:numFmt w:val="bullet"/>
      <w:lvlText w:val="•"/>
      <w:lvlJc w:val="left"/>
      <w:pPr>
        <w:ind w:left="6799" w:hanging="360"/>
      </w:pPr>
      <w:rPr>
        <w:rFonts w:hint="default"/>
        <w:lang w:val="it-IT" w:eastAsia="it-IT" w:bidi="it-IT"/>
      </w:rPr>
    </w:lvl>
    <w:lvl w:ilvl="7" w:tplc="7A904790">
      <w:numFmt w:val="bullet"/>
      <w:lvlText w:val="•"/>
      <w:lvlJc w:val="left"/>
      <w:pPr>
        <w:ind w:left="7810" w:hanging="360"/>
      </w:pPr>
      <w:rPr>
        <w:rFonts w:hint="default"/>
        <w:lang w:val="it-IT" w:eastAsia="it-IT" w:bidi="it-IT"/>
      </w:rPr>
    </w:lvl>
    <w:lvl w:ilvl="8" w:tplc="DA765B0C">
      <w:numFmt w:val="bullet"/>
      <w:lvlText w:val="•"/>
      <w:lvlJc w:val="left"/>
      <w:pPr>
        <w:ind w:left="8822" w:hanging="360"/>
      </w:pPr>
      <w:rPr>
        <w:rFonts w:hint="default"/>
        <w:lang w:val="it-IT" w:eastAsia="it-IT" w:bidi="it-IT"/>
      </w:rPr>
    </w:lvl>
  </w:abstractNum>
  <w:abstractNum w:abstractNumId="2">
    <w:nsid w:val="0F7532A1"/>
    <w:multiLevelType w:val="multilevel"/>
    <w:tmpl w:val="F6CA4E90"/>
    <w:lvl w:ilvl="0">
      <w:start w:val="1"/>
      <w:numFmt w:val="bullet"/>
      <w:lvlText w:val="□"/>
      <w:lvlJc w:val="left"/>
      <w:pPr>
        <w:ind w:left="720" w:hanging="360"/>
      </w:pPr>
      <w:rPr>
        <w:rFonts w:ascii="Calibri" w:eastAsia="Calibri" w:hAnsi="Calibri" w:cs="Calibri"/>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256222F"/>
    <w:multiLevelType w:val="multilevel"/>
    <w:tmpl w:val="343EB4E2"/>
    <w:lvl w:ilvl="0">
      <w:start w:val="1"/>
      <w:numFmt w:val="bullet"/>
      <w:lvlText w:val="□"/>
      <w:lvlJc w:val="left"/>
      <w:pPr>
        <w:ind w:left="835" w:hanging="360"/>
      </w:pPr>
      <w:rPr>
        <w:rFonts w:ascii="Calibri" w:eastAsia="Calibri" w:hAnsi="Calibri" w:cs="Calibri"/>
        <w:sz w:val="28"/>
        <w:szCs w:val="28"/>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abstractNum w:abstractNumId="4">
    <w:nsid w:val="16D766DF"/>
    <w:multiLevelType w:val="multilevel"/>
    <w:tmpl w:val="65D06E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1E03F6A"/>
    <w:multiLevelType w:val="multilevel"/>
    <w:tmpl w:val="30EE9A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2E5408D1"/>
    <w:multiLevelType w:val="multilevel"/>
    <w:tmpl w:val="CDC6BBAE"/>
    <w:lvl w:ilvl="0">
      <w:start w:val="1"/>
      <w:numFmt w:val="bullet"/>
      <w:lvlText w:val="□"/>
      <w:lvlJc w:val="left"/>
      <w:pPr>
        <w:ind w:left="720" w:hanging="360"/>
      </w:pPr>
      <w:rPr>
        <w:rFonts w:ascii="Calibri" w:eastAsia="Calibri" w:hAnsi="Calibri" w:cs="Calibri"/>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D911EA0"/>
    <w:multiLevelType w:val="multilevel"/>
    <w:tmpl w:val="1A045B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0D74970"/>
    <w:multiLevelType w:val="multilevel"/>
    <w:tmpl w:val="406A8D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4284158A"/>
    <w:multiLevelType w:val="multilevel"/>
    <w:tmpl w:val="1160EF08"/>
    <w:lvl w:ilvl="0">
      <w:start w:val="1"/>
      <w:numFmt w:val="bullet"/>
      <w:lvlText w:val="□"/>
      <w:lvlJc w:val="left"/>
      <w:pPr>
        <w:ind w:left="720" w:hanging="360"/>
      </w:pPr>
      <w:rPr>
        <w:rFonts w:ascii="Calibri" w:eastAsia="Calibri" w:hAnsi="Calibri" w:cs="Calibri"/>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84847A2"/>
    <w:multiLevelType w:val="multilevel"/>
    <w:tmpl w:val="CE3A37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49CD7B80"/>
    <w:multiLevelType w:val="multilevel"/>
    <w:tmpl w:val="71FA1246"/>
    <w:lvl w:ilvl="0">
      <w:start w:val="1"/>
      <w:numFmt w:val="bullet"/>
      <w:lvlText w:val="□"/>
      <w:lvlJc w:val="left"/>
      <w:pPr>
        <w:ind w:left="720" w:hanging="360"/>
      </w:pPr>
      <w:rPr>
        <w:rFonts w:ascii="Calibri" w:eastAsia="Calibri" w:hAnsi="Calibri" w:cs="Calibri"/>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CD3074B"/>
    <w:multiLevelType w:val="multilevel"/>
    <w:tmpl w:val="071E4B92"/>
    <w:lvl w:ilvl="0">
      <w:start w:val="2"/>
      <w:numFmt w:val="bullet"/>
      <w:lvlText w:val="-"/>
      <w:lvlJc w:val="left"/>
      <w:pPr>
        <w:ind w:left="462" w:hanging="360"/>
      </w:pPr>
      <w:rPr>
        <w:rFonts w:ascii="Calibri" w:eastAsia="Calibri" w:hAnsi="Calibri" w:cs="Calibri"/>
      </w:rPr>
    </w:lvl>
    <w:lvl w:ilvl="1">
      <w:start w:val="1"/>
      <w:numFmt w:val="bullet"/>
      <w:lvlText w:val="o"/>
      <w:lvlJc w:val="left"/>
      <w:pPr>
        <w:ind w:left="1182" w:hanging="360"/>
      </w:pPr>
      <w:rPr>
        <w:rFonts w:ascii="Courier New" w:eastAsia="Courier New" w:hAnsi="Courier New" w:cs="Courier New"/>
      </w:rPr>
    </w:lvl>
    <w:lvl w:ilvl="2">
      <w:start w:val="1"/>
      <w:numFmt w:val="bullet"/>
      <w:lvlText w:val="▪"/>
      <w:lvlJc w:val="left"/>
      <w:pPr>
        <w:ind w:left="1902" w:hanging="360"/>
      </w:pPr>
      <w:rPr>
        <w:rFonts w:ascii="Noto Sans Symbols" w:eastAsia="Noto Sans Symbols" w:hAnsi="Noto Sans Symbols" w:cs="Noto Sans Symbols"/>
      </w:rPr>
    </w:lvl>
    <w:lvl w:ilvl="3">
      <w:start w:val="1"/>
      <w:numFmt w:val="bullet"/>
      <w:lvlText w:val="●"/>
      <w:lvlJc w:val="left"/>
      <w:pPr>
        <w:ind w:left="2622" w:hanging="360"/>
      </w:pPr>
      <w:rPr>
        <w:rFonts w:ascii="Noto Sans Symbols" w:eastAsia="Noto Sans Symbols" w:hAnsi="Noto Sans Symbols" w:cs="Noto Sans Symbols"/>
      </w:rPr>
    </w:lvl>
    <w:lvl w:ilvl="4">
      <w:start w:val="1"/>
      <w:numFmt w:val="bullet"/>
      <w:lvlText w:val="o"/>
      <w:lvlJc w:val="left"/>
      <w:pPr>
        <w:ind w:left="3342" w:hanging="360"/>
      </w:pPr>
      <w:rPr>
        <w:rFonts w:ascii="Courier New" w:eastAsia="Courier New" w:hAnsi="Courier New" w:cs="Courier New"/>
      </w:rPr>
    </w:lvl>
    <w:lvl w:ilvl="5">
      <w:start w:val="1"/>
      <w:numFmt w:val="bullet"/>
      <w:lvlText w:val="▪"/>
      <w:lvlJc w:val="left"/>
      <w:pPr>
        <w:ind w:left="4062" w:hanging="360"/>
      </w:pPr>
      <w:rPr>
        <w:rFonts w:ascii="Noto Sans Symbols" w:eastAsia="Noto Sans Symbols" w:hAnsi="Noto Sans Symbols" w:cs="Noto Sans Symbols"/>
      </w:rPr>
    </w:lvl>
    <w:lvl w:ilvl="6">
      <w:start w:val="1"/>
      <w:numFmt w:val="bullet"/>
      <w:lvlText w:val="●"/>
      <w:lvlJc w:val="left"/>
      <w:pPr>
        <w:ind w:left="4782" w:hanging="360"/>
      </w:pPr>
      <w:rPr>
        <w:rFonts w:ascii="Noto Sans Symbols" w:eastAsia="Noto Sans Symbols" w:hAnsi="Noto Sans Symbols" w:cs="Noto Sans Symbols"/>
      </w:rPr>
    </w:lvl>
    <w:lvl w:ilvl="7">
      <w:start w:val="1"/>
      <w:numFmt w:val="bullet"/>
      <w:lvlText w:val="o"/>
      <w:lvlJc w:val="left"/>
      <w:pPr>
        <w:ind w:left="5502" w:hanging="360"/>
      </w:pPr>
      <w:rPr>
        <w:rFonts w:ascii="Courier New" w:eastAsia="Courier New" w:hAnsi="Courier New" w:cs="Courier New"/>
      </w:rPr>
    </w:lvl>
    <w:lvl w:ilvl="8">
      <w:start w:val="1"/>
      <w:numFmt w:val="bullet"/>
      <w:lvlText w:val="▪"/>
      <w:lvlJc w:val="left"/>
      <w:pPr>
        <w:ind w:left="6222" w:hanging="360"/>
      </w:pPr>
      <w:rPr>
        <w:rFonts w:ascii="Noto Sans Symbols" w:eastAsia="Noto Sans Symbols" w:hAnsi="Noto Sans Symbols" w:cs="Noto Sans Symbols"/>
      </w:rPr>
    </w:lvl>
  </w:abstractNum>
  <w:abstractNum w:abstractNumId="13">
    <w:nsid w:val="5B8709C5"/>
    <w:multiLevelType w:val="multilevel"/>
    <w:tmpl w:val="02F83F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62730E67"/>
    <w:multiLevelType w:val="hybridMultilevel"/>
    <w:tmpl w:val="556C8122"/>
    <w:lvl w:ilvl="0" w:tplc="76AAD720">
      <w:numFmt w:val="bullet"/>
      <w:lvlText w:val=""/>
      <w:lvlJc w:val="left"/>
      <w:pPr>
        <w:ind w:left="1265" w:hanging="351"/>
      </w:pPr>
      <w:rPr>
        <w:rFonts w:ascii="Wingdings" w:eastAsia="Wingdings" w:hAnsi="Wingdings" w:cs="Wingdings" w:hint="default"/>
        <w:b/>
        <w:bCs/>
        <w:w w:val="99"/>
        <w:sz w:val="24"/>
        <w:szCs w:val="24"/>
        <w:lang w:val="it-IT" w:eastAsia="it-IT" w:bidi="it-IT"/>
      </w:rPr>
    </w:lvl>
    <w:lvl w:ilvl="1" w:tplc="A768AF32">
      <w:numFmt w:val="bullet"/>
      <w:lvlText w:val="•"/>
      <w:lvlJc w:val="left"/>
      <w:pPr>
        <w:ind w:left="2218" w:hanging="351"/>
      </w:pPr>
      <w:rPr>
        <w:rFonts w:hint="default"/>
        <w:lang w:val="it-IT" w:eastAsia="it-IT" w:bidi="it-IT"/>
      </w:rPr>
    </w:lvl>
    <w:lvl w:ilvl="2" w:tplc="90687B42">
      <w:numFmt w:val="bullet"/>
      <w:lvlText w:val="•"/>
      <w:lvlJc w:val="left"/>
      <w:pPr>
        <w:ind w:left="3177" w:hanging="351"/>
      </w:pPr>
      <w:rPr>
        <w:rFonts w:hint="default"/>
        <w:lang w:val="it-IT" w:eastAsia="it-IT" w:bidi="it-IT"/>
      </w:rPr>
    </w:lvl>
    <w:lvl w:ilvl="3" w:tplc="F51E3636">
      <w:numFmt w:val="bullet"/>
      <w:lvlText w:val="•"/>
      <w:lvlJc w:val="left"/>
      <w:pPr>
        <w:ind w:left="4135" w:hanging="351"/>
      </w:pPr>
      <w:rPr>
        <w:rFonts w:hint="default"/>
        <w:lang w:val="it-IT" w:eastAsia="it-IT" w:bidi="it-IT"/>
      </w:rPr>
    </w:lvl>
    <w:lvl w:ilvl="4" w:tplc="322635EE">
      <w:numFmt w:val="bullet"/>
      <w:lvlText w:val="•"/>
      <w:lvlJc w:val="left"/>
      <w:pPr>
        <w:ind w:left="5094" w:hanging="351"/>
      </w:pPr>
      <w:rPr>
        <w:rFonts w:hint="default"/>
        <w:lang w:val="it-IT" w:eastAsia="it-IT" w:bidi="it-IT"/>
      </w:rPr>
    </w:lvl>
    <w:lvl w:ilvl="5" w:tplc="7DFA56B6">
      <w:numFmt w:val="bullet"/>
      <w:lvlText w:val="•"/>
      <w:lvlJc w:val="left"/>
      <w:pPr>
        <w:ind w:left="6053" w:hanging="351"/>
      </w:pPr>
      <w:rPr>
        <w:rFonts w:hint="default"/>
        <w:lang w:val="it-IT" w:eastAsia="it-IT" w:bidi="it-IT"/>
      </w:rPr>
    </w:lvl>
    <w:lvl w:ilvl="6" w:tplc="D59659F0">
      <w:numFmt w:val="bullet"/>
      <w:lvlText w:val="•"/>
      <w:lvlJc w:val="left"/>
      <w:pPr>
        <w:ind w:left="7011" w:hanging="351"/>
      </w:pPr>
      <w:rPr>
        <w:rFonts w:hint="default"/>
        <w:lang w:val="it-IT" w:eastAsia="it-IT" w:bidi="it-IT"/>
      </w:rPr>
    </w:lvl>
    <w:lvl w:ilvl="7" w:tplc="AE4E7EB6">
      <w:numFmt w:val="bullet"/>
      <w:lvlText w:val="•"/>
      <w:lvlJc w:val="left"/>
      <w:pPr>
        <w:ind w:left="7970" w:hanging="351"/>
      </w:pPr>
      <w:rPr>
        <w:rFonts w:hint="default"/>
        <w:lang w:val="it-IT" w:eastAsia="it-IT" w:bidi="it-IT"/>
      </w:rPr>
    </w:lvl>
    <w:lvl w:ilvl="8" w:tplc="73A89034">
      <w:numFmt w:val="bullet"/>
      <w:lvlText w:val="•"/>
      <w:lvlJc w:val="left"/>
      <w:pPr>
        <w:ind w:left="8929" w:hanging="351"/>
      </w:pPr>
      <w:rPr>
        <w:rFonts w:hint="default"/>
        <w:lang w:val="it-IT" w:eastAsia="it-IT" w:bidi="it-IT"/>
      </w:rPr>
    </w:lvl>
  </w:abstractNum>
  <w:abstractNum w:abstractNumId="15">
    <w:nsid w:val="6AA879BE"/>
    <w:multiLevelType w:val="hybridMultilevel"/>
    <w:tmpl w:val="745E9940"/>
    <w:lvl w:ilvl="0" w:tplc="D792783E">
      <w:numFmt w:val="bullet"/>
      <w:lvlText w:val="-"/>
      <w:lvlJc w:val="left"/>
      <w:pPr>
        <w:ind w:left="720" w:hanging="360"/>
      </w:pPr>
      <w:rPr>
        <w:rFonts w:ascii="Calibri" w:eastAsia="Calibri" w:hAnsi="Calibri" w:cs="Calibri" w:hint="default"/>
        <w:spacing w:val="-4"/>
        <w:w w:val="100"/>
        <w:sz w:val="24"/>
        <w:szCs w:val="24"/>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3165D92"/>
    <w:multiLevelType w:val="multilevel"/>
    <w:tmpl w:val="E94221FC"/>
    <w:lvl w:ilvl="0">
      <w:start w:val="1"/>
      <w:numFmt w:val="bullet"/>
      <w:lvlText w:val="□"/>
      <w:lvlJc w:val="left"/>
      <w:pPr>
        <w:ind w:left="720" w:hanging="360"/>
      </w:pPr>
      <w:rPr>
        <w:rFonts w:ascii="Calibri" w:eastAsia="Calibri" w:hAnsi="Calibri" w:cs="Calibri"/>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C7E49B5"/>
    <w:multiLevelType w:val="hybridMultilevel"/>
    <w:tmpl w:val="B4641484"/>
    <w:lvl w:ilvl="0" w:tplc="64BC0C44">
      <w:numFmt w:val="bullet"/>
      <w:lvlText w:val="-"/>
      <w:lvlJc w:val="left"/>
      <w:pPr>
        <w:ind w:left="974" w:hanging="360"/>
      </w:pPr>
      <w:rPr>
        <w:rFonts w:hint="default"/>
        <w:w w:val="45"/>
      </w:rPr>
    </w:lvl>
    <w:lvl w:ilvl="1" w:tplc="D50E2FBE">
      <w:numFmt w:val="bullet"/>
      <w:lvlText w:val="•"/>
      <w:lvlJc w:val="left"/>
      <w:pPr>
        <w:ind w:left="1930" w:hanging="360"/>
      </w:pPr>
      <w:rPr>
        <w:rFonts w:hint="default"/>
      </w:rPr>
    </w:lvl>
    <w:lvl w:ilvl="2" w:tplc="00E820BE">
      <w:numFmt w:val="bullet"/>
      <w:lvlText w:val="•"/>
      <w:lvlJc w:val="left"/>
      <w:pPr>
        <w:ind w:left="2880" w:hanging="360"/>
      </w:pPr>
      <w:rPr>
        <w:rFonts w:hint="default"/>
      </w:rPr>
    </w:lvl>
    <w:lvl w:ilvl="3" w:tplc="6DEEAC06">
      <w:numFmt w:val="bullet"/>
      <w:lvlText w:val="•"/>
      <w:lvlJc w:val="left"/>
      <w:pPr>
        <w:ind w:left="3830" w:hanging="360"/>
      </w:pPr>
      <w:rPr>
        <w:rFonts w:hint="default"/>
      </w:rPr>
    </w:lvl>
    <w:lvl w:ilvl="4" w:tplc="05748734">
      <w:numFmt w:val="bullet"/>
      <w:lvlText w:val="•"/>
      <w:lvlJc w:val="left"/>
      <w:pPr>
        <w:ind w:left="4780" w:hanging="360"/>
      </w:pPr>
      <w:rPr>
        <w:rFonts w:hint="default"/>
      </w:rPr>
    </w:lvl>
    <w:lvl w:ilvl="5" w:tplc="45EE474A">
      <w:numFmt w:val="bullet"/>
      <w:lvlText w:val="•"/>
      <w:lvlJc w:val="left"/>
      <w:pPr>
        <w:ind w:left="5730" w:hanging="360"/>
      </w:pPr>
      <w:rPr>
        <w:rFonts w:hint="default"/>
      </w:rPr>
    </w:lvl>
    <w:lvl w:ilvl="6" w:tplc="380CA108">
      <w:numFmt w:val="bullet"/>
      <w:lvlText w:val="•"/>
      <w:lvlJc w:val="left"/>
      <w:pPr>
        <w:ind w:left="6680" w:hanging="360"/>
      </w:pPr>
      <w:rPr>
        <w:rFonts w:hint="default"/>
      </w:rPr>
    </w:lvl>
    <w:lvl w:ilvl="7" w:tplc="35D48ADE">
      <w:numFmt w:val="bullet"/>
      <w:lvlText w:val="•"/>
      <w:lvlJc w:val="left"/>
      <w:pPr>
        <w:ind w:left="7630" w:hanging="360"/>
      </w:pPr>
      <w:rPr>
        <w:rFonts w:hint="default"/>
      </w:rPr>
    </w:lvl>
    <w:lvl w:ilvl="8" w:tplc="CA8E4CFA">
      <w:numFmt w:val="bullet"/>
      <w:lvlText w:val="•"/>
      <w:lvlJc w:val="left"/>
      <w:pPr>
        <w:ind w:left="8580" w:hanging="360"/>
      </w:pPr>
      <w:rPr>
        <w:rFonts w:hint="default"/>
      </w:rPr>
    </w:lvl>
  </w:abstractNum>
  <w:num w:numId="1">
    <w:abstractNumId w:val="0"/>
  </w:num>
  <w:num w:numId="2">
    <w:abstractNumId w:val="5"/>
  </w:num>
  <w:num w:numId="3">
    <w:abstractNumId w:val="8"/>
  </w:num>
  <w:num w:numId="4">
    <w:abstractNumId w:val="12"/>
  </w:num>
  <w:num w:numId="5">
    <w:abstractNumId w:val="7"/>
  </w:num>
  <w:num w:numId="6">
    <w:abstractNumId w:val="13"/>
  </w:num>
  <w:num w:numId="7">
    <w:abstractNumId w:val="10"/>
  </w:num>
  <w:num w:numId="8">
    <w:abstractNumId w:val="14"/>
  </w:num>
  <w:num w:numId="9">
    <w:abstractNumId w:val="1"/>
  </w:num>
  <w:num w:numId="10">
    <w:abstractNumId w:val="17"/>
  </w:num>
  <w:num w:numId="11">
    <w:abstractNumId w:val="15"/>
  </w:num>
  <w:num w:numId="12">
    <w:abstractNumId w:val="4"/>
  </w:num>
  <w:num w:numId="13">
    <w:abstractNumId w:val="3"/>
  </w:num>
  <w:num w:numId="14">
    <w:abstractNumId w:val="16"/>
  </w:num>
  <w:num w:numId="15">
    <w:abstractNumId w:val="2"/>
  </w:num>
  <w:num w:numId="16">
    <w:abstractNumId w:val="6"/>
  </w:num>
  <w:num w:numId="17">
    <w:abstractNumId w:val="9"/>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characterSpacingControl w:val="doNotCompress"/>
  <w:footnotePr>
    <w:footnote w:id="0"/>
    <w:footnote w:id="1"/>
  </w:footnotePr>
  <w:endnotePr>
    <w:endnote w:id="0"/>
    <w:endnote w:id="1"/>
  </w:endnotePr>
  <w:compat/>
  <w:rsids>
    <w:rsidRoot w:val="009E6511"/>
    <w:rsid w:val="00021DC7"/>
    <w:rsid w:val="00072EB4"/>
    <w:rsid w:val="000B37DC"/>
    <w:rsid w:val="000E25E2"/>
    <w:rsid w:val="000F292A"/>
    <w:rsid w:val="00112F50"/>
    <w:rsid w:val="00130F9C"/>
    <w:rsid w:val="00152ED0"/>
    <w:rsid w:val="00156729"/>
    <w:rsid w:val="001B3C39"/>
    <w:rsid w:val="001D46BF"/>
    <w:rsid w:val="00202700"/>
    <w:rsid w:val="00212614"/>
    <w:rsid w:val="00244EB1"/>
    <w:rsid w:val="00276715"/>
    <w:rsid w:val="00322BEF"/>
    <w:rsid w:val="003879CF"/>
    <w:rsid w:val="00405051"/>
    <w:rsid w:val="00411516"/>
    <w:rsid w:val="004675D9"/>
    <w:rsid w:val="004C126E"/>
    <w:rsid w:val="004C4C50"/>
    <w:rsid w:val="004C7E30"/>
    <w:rsid w:val="00587E63"/>
    <w:rsid w:val="005B2DBB"/>
    <w:rsid w:val="005D398F"/>
    <w:rsid w:val="005F4B77"/>
    <w:rsid w:val="00687DDA"/>
    <w:rsid w:val="006B4481"/>
    <w:rsid w:val="007C1BF7"/>
    <w:rsid w:val="007C50FC"/>
    <w:rsid w:val="008642BE"/>
    <w:rsid w:val="008A2EC2"/>
    <w:rsid w:val="008E2084"/>
    <w:rsid w:val="0091279E"/>
    <w:rsid w:val="00934E62"/>
    <w:rsid w:val="009600E6"/>
    <w:rsid w:val="009B635E"/>
    <w:rsid w:val="009D418D"/>
    <w:rsid w:val="009E6511"/>
    <w:rsid w:val="00A60EFE"/>
    <w:rsid w:val="00B10CD5"/>
    <w:rsid w:val="00B12F4B"/>
    <w:rsid w:val="00B315CD"/>
    <w:rsid w:val="00B374FA"/>
    <w:rsid w:val="00B6065E"/>
    <w:rsid w:val="00BB11CB"/>
    <w:rsid w:val="00BB2DF7"/>
    <w:rsid w:val="00BB45E4"/>
    <w:rsid w:val="00BE6B77"/>
    <w:rsid w:val="00C67598"/>
    <w:rsid w:val="00CF00D6"/>
    <w:rsid w:val="00DC15E3"/>
    <w:rsid w:val="00DC16E7"/>
    <w:rsid w:val="00E055A5"/>
    <w:rsid w:val="00E33632"/>
    <w:rsid w:val="00E3374D"/>
    <w:rsid w:val="00E436E4"/>
    <w:rsid w:val="00EB5FC5"/>
    <w:rsid w:val="00EE6AC1"/>
    <w:rsid w:val="00F711CF"/>
    <w:rsid w:val="00FF7E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it-IT" w:eastAsia="it-IT"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739F"/>
    <w:pPr>
      <w:suppressAutoHyphens/>
    </w:pPr>
    <w:rPr>
      <w:lang w:eastAsia="ar-SA"/>
    </w:rPr>
  </w:style>
  <w:style w:type="paragraph" w:styleId="Titolo1">
    <w:name w:val="heading 1"/>
    <w:basedOn w:val="Normale"/>
    <w:next w:val="Normale"/>
    <w:link w:val="Titolo1Carattere"/>
    <w:uiPriority w:val="9"/>
    <w:qFormat/>
    <w:rsid w:val="00535F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
    <w:next w:val="normal"/>
    <w:rsid w:val="009E6511"/>
    <w:pPr>
      <w:keepNext/>
      <w:keepLines/>
      <w:spacing w:before="360" w:after="80"/>
      <w:outlineLvl w:val="1"/>
    </w:pPr>
    <w:rPr>
      <w:b/>
      <w:sz w:val="36"/>
      <w:szCs w:val="36"/>
    </w:rPr>
  </w:style>
  <w:style w:type="paragraph" w:styleId="Titolo3">
    <w:name w:val="heading 3"/>
    <w:basedOn w:val="Normale"/>
    <w:next w:val="Normale"/>
    <w:link w:val="Titolo3Carattere"/>
    <w:qFormat/>
    <w:rsid w:val="009B739F"/>
    <w:pPr>
      <w:keepNext/>
      <w:jc w:val="center"/>
      <w:outlineLvl w:val="2"/>
    </w:pPr>
    <w:rPr>
      <w:b/>
      <w:bCs/>
      <w:sz w:val="48"/>
      <w:szCs w:val="48"/>
    </w:rPr>
  </w:style>
  <w:style w:type="paragraph" w:styleId="Titolo4">
    <w:name w:val="heading 4"/>
    <w:basedOn w:val="Normale"/>
    <w:next w:val="Normale"/>
    <w:link w:val="Titolo4Carattere"/>
    <w:qFormat/>
    <w:rsid w:val="00F36E2A"/>
    <w:pPr>
      <w:keepNext/>
      <w:spacing w:before="240" w:after="60"/>
      <w:outlineLvl w:val="3"/>
    </w:pPr>
    <w:rPr>
      <w:rFonts w:ascii="Calibri" w:hAnsi="Calibri"/>
      <w:b/>
      <w:bCs/>
      <w:sz w:val="28"/>
      <w:szCs w:val="28"/>
    </w:rPr>
  </w:style>
  <w:style w:type="paragraph" w:styleId="Titolo5">
    <w:name w:val="heading 5"/>
    <w:basedOn w:val="normal"/>
    <w:next w:val="normal"/>
    <w:rsid w:val="009E6511"/>
    <w:pPr>
      <w:keepNext/>
      <w:keepLines/>
      <w:spacing w:before="220" w:after="40"/>
      <w:outlineLvl w:val="4"/>
    </w:pPr>
    <w:rPr>
      <w:b/>
      <w:sz w:val="22"/>
      <w:szCs w:val="22"/>
    </w:rPr>
  </w:style>
  <w:style w:type="paragraph" w:styleId="Titolo6">
    <w:name w:val="heading 6"/>
    <w:basedOn w:val="normal"/>
    <w:next w:val="normal"/>
    <w:rsid w:val="009E651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0">
    <w:name w:val="normal"/>
    <w:rsid w:val="009E6511"/>
  </w:style>
  <w:style w:type="table" w:customStyle="1" w:styleId="TableNormal">
    <w:name w:val="Table Normal"/>
    <w:rsid w:val="009E6511"/>
    <w:tblPr>
      <w:tblCellMar>
        <w:top w:w="0" w:type="dxa"/>
        <w:left w:w="0" w:type="dxa"/>
        <w:bottom w:w="0" w:type="dxa"/>
        <w:right w:w="0" w:type="dxa"/>
      </w:tblCellMar>
    </w:tblPr>
  </w:style>
  <w:style w:type="paragraph" w:styleId="Titolo">
    <w:name w:val="Title"/>
    <w:basedOn w:val="Normale"/>
    <w:link w:val="TitoloCarattere"/>
    <w:qFormat/>
    <w:rsid w:val="009B739F"/>
    <w:pPr>
      <w:suppressAutoHyphens w:val="0"/>
      <w:jc w:val="center"/>
    </w:pPr>
    <w:rPr>
      <w:b/>
      <w:bCs/>
      <w:sz w:val="32"/>
      <w:lang w:eastAsia="it-IT"/>
    </w:rPr>
  </w:style>
  <w:style w:type="paragraph" w:customStyle="1" w:styleId="normal">
    <w:name w:val="normal"/>
    <w:rsid w:val="009E6511"/>
  </w:style>
  <w:style w:type="table" w:customStyle="1" w:styleId="TableNormal0">
    <w:name w:val="Table Normal"/>
    <w:uiPriority w:val="2"/>
    <w:qFormat/>
    <w:rsid w:val="009E6511"/>
    <w:tblPr>
      <w:tblCellMar>
        <w:top w:w="0" w:type="dxa"/>
        <w:left w:w="0" w:type="dxa"/>
        <w:bottom w:w="0" w:type="dxa"/>
        <w:right w:w="0" w:type="dxa"/>
      </w:tblCellMar>
    </w:tblPr>
  </w:style>
  <w:style w:type="character" w:customStyle="1" w:styleId="Titolo3Carattere">
    <w:name w:val="Titolo 3 Carattere"/>
    <w:basedOn w:val="Carpredefinitoparagrafo"/>
    <w:link w:val="Titolo3"/>
    <w:rsid w:val="009B739F"/>
    <w:rPr>
      <w:rFonts w:ascii="Times New Roman" w:eastAsia="Times New Roman" w:hAnsi="Times New Roman" w:cs="Times New Roman"/>
      <w:b/>
      <w:bCs/>
      <w:sz w:val="48"/>
      <w:szCs w:val="48"/>
      <w:lang w:eastAsia="ar-SA"/>
    </w:rPr>
  </w:style>
  <w:style w:type="character" w:customStyle="1" w:styleId="TitoloCarattere">
    <w:name w:val="Titolo Carattere"/>
    <w:basedOn w:val="Carpredefinitoparagrafo"/>
    <w:link w:val="Titolo"/>
    <w:rsid w:val="009B739F"/>
    <w:rPr>
      <w:rFonts w:ascii="Times New Roman" w:eastAsia="Times New Roman" w:hAnsi="Times New Roman" w:cs="Times New Roman"/>
      <w:b/>
      <w:bCs/>
      <w:sz w:val="32"/>
      <w:szCs w:val="24"/>
      <w:lang w:eastAsia="it-IT"/>
    </w:rPr>
  </w:style>
  <w:style w:type="character" w:styleId="Collegamentoipertestuale">
    <w:name w:val="Hyperlink"/>
    <w:basedOn w:val="Carpredefinitoparagrafo"/>
    <w:uiPriority w:val="99"/>
    <w:unhideWhenUsed/>
    <w:rsid w:val="009B739F"/>
    <w:rPr>
      <w:color w:val="000000"/>
      <w:u w:val="single"/>
    </w:rPr>
  </w:style>
  <w:style w:type="table" w:styleId="Tabellaacolori1">
    <w:name w:val="Table Colorful 1"/>
    <w:basedOn w:val="Tabellanormale"/>
    <w:rsid w:val="009B739F"/>
    <w:pPr>
      <w:suppressAutoHyphens/>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Testofumetto">
    <w:name w:val="Balloon Text"/>
    <w:basedOn w:val="Normale"/>
    <w:link w:val="TestofumettoCarattere"/>
    <w:uiPriority w:val="99"/>
    <w:semiHidden/>
    <w:unhideWhenUsed/>
    <w:rsid w:val="009B73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739F"/>
    <w:rPr>
      <w:rFonts w:ascii="Tahoma" w:eastAsia="Times New Roman" w:hAnsi="Tahoma" w:cs="Tahoma"/>
      <w:sz w:val="16"/>
      <w:szCs w:val="16"/>
      <w:lang w:eastAsia="ar-SA"/>
    </w:rPr>
  </w:style>
  <w:style w:type="paragraph" w:styleId="Intestazione">
    <w:name w:val="header"/>
    <w:basedOn w:val="Normale"/>
    <w:link w:val="IntestazioneCarattere"/>
    <w:uiPriority w:val="99"/>
    <w:semiHidden/>
    <w:unhideWhenUsed/>
    <w:rsid w:val="00A55B96"/>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55B96"/>
    <w:rPr>
      <w:rFonts w:ascii="Times New Roman" w:eastAsia="Times New Roman" w:hAnsi="Times New Roman" w:cs="Times New Roman"/>
      <w:sz w:val="24"/>
      <w:szCs w:val="24"/>
      <w:lang w:eastAsia="ar-SA"/>
    </w:rPr>
  </w:style>
  <w:style w:type="paragraph" w:styleId="Pidipagina">
    <w:name w:val="footer"/>
    <w:basedOn w:val="Normale"/>
    <w:link w:val="PidipaginaCarattere"/>
    <w:unhideWhenUsed/>
    <w:rsid w:val="00A55B96"/>
    <w:pPr>
      <w:tabs>
        <w:tab w:val="center" w:pos="4819"/>
        <w:tab w:val="right" w:pos="9638"/>
      </w:tabs>
    </w:pPr>
  </w:style>
  <w:style w:type="character" w:customStyle="1" w:styleId="PidipaginaCarattere">
    <w:name w:val="Piè di pagina Carattere"/>
    <w:basedOn w:val="Carpredefinitoparagrafo"/>
    <w:link w:val="Pidipagina"/>
    <w:uiPriority w:val="99"/>
    <w:rsid w:val="00A55B96"/>
    <w:rPr>
      <w:rFonts w:ascii="Times New Roman" w:eastAsia="Times New Roman" w:hAnsi="Times New Roman" w:cs="Times New Roman"/>
      <w:sz w:val="24"/>
      <w:szCs w:val="24"/>
      <w:lang w:eastAsia="ar-SA"/>
    </w:rPr>
  </w:style>
  <w:style w:type="character" w:styleId="Titolodellibro">
    <w:name w:val="Book Title"/>
    <w:basedOn w:val="Carpredefinitoparagrafo"/>
    <w:uiPriority w:val="33"/>
    <w:qFormat/>
    <w:rsid w:val="00B6646D"/>
    <w:rPr>
      <w:b/>
      <w:bCs/>
      <w:smallCaps/>
      <w:spacing w:val="5"/>
    </w:rPr>
  </w:style>
  <w:style w:type="paragraph" w:styleId="Corpodeltesto">
    <w:name w:val="Body Text"/>
    <w:basedOn w:val="Normale"/>
    <w:link w:val="CorpodeltestoCarattere"/>
    <w:rsid w:val="000C2C0C"/>
    <w:pPr>
      <w:spacing w:after="120"/>
    </w:pPr>
  </w:style>
  <w:style w:type="character" w:customStyle="1" w:styleId="CorpodeltestoCarattere">
    <w:name w:val="Corpo del testo Carattere"/>
    <w:basedOn w:val="Carpredefinitoparagrafo"/>
    <w:link w:val="Corpodeltesto"/>
    <w:rsid w:val="000C2C0C"/>
    <w:rPr>
      <w:rFonts w:ascii="Times New Roman" w:eastAsia="Times New Roman" w:hAnsi="Times New Roman" w:cs="Times New Roman"/>
      <w:sz w:val="24"/>
      <w:szCs w:val="24"/>
      <w:lang w:eastAsia="ar-SA"/>
    </w:rPr>
  </w:style>
  <w:style w:type="paragraph" w:styleId="Rientrocorpodeltesto">
    <w:name w:val="Body Text Indent"/>
    <w:basedOn w:val="Normale"/>
    <w:link w:val="RientrocorpodeltestoCarattere"/>
    <w:rsid w:val="000C2C0C"/>
    <w:pPr>
      <w:widowControl w:val="0"/>
      <w:autoSpaceDE w:val="0"/>
      <w:jc w:val="both"/>
    </w:pPr>
    <w:rPr>
      <w:sz w:val="22"/>
      <w:szCs w:val="22"/>
    </w:rPr>
  </w:style>
  <w:style w:type="character" w:customStyle="1" w:styleId="RientrocorpodeltestoCarattere">
    <w:name w:val="Rientro corpo del testo Carattere"/>
    <w:basedOn w:val="Carpredefinitoparagrafo"/>
    <w:link w:val="Rientrocorpodeltesto"/>
    <w:rsid w:val="000C2C0C"/>
    <w:rPr>
      <w:rFonts w:ascii="Times New Roman" w:eastAsia="Times New Roman" w:hAnsi="Times New Roman" w:cs="Times New Roman"/>
      <w:color w:val="000000"/>
      <w:lang w:eastAsia="ar-SA"/>
    </w:rPr>
  </w:style>
  <w:style w:type="table" w:styleId="Grigliatabella">
    <w:name w:val="Table Grid"/>
    <w:basedOn w:val="Tabellanormale"/>
    <w:uiPriority w:val="59"/>
    <w:rsid w:val="00B208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1"/>
    <w:qFormat/>
    <w:rsid w:val="00C444AC"/>
    <w:pPr>
      <w:ind w:left="720"/>
      <w:contextualSpacing/>
    </w:pPr>
  </w:style>
  <w:style w:type="paragraph" w:styleId="Corpodeltesto2">
    <w:name w:val="Body Text 2"/>
    <w:basedOn w:val="Normale"/>
    <w:link w:val="Corpodeltesto2Carattere"/>
    <w:uiPriority w:val="99"/>
    <w:semiHidden/>
    <w:unhideWhenUsed/>
    <w:rsid w:val="00F36E2A"/>
    <w:pPr>
      <w:spacing w:after="120" w:line="480" w:lineRule="auto"/>
    </w:pPr>
  </w:style>
  <w:style w:type="character" w:customStyle="1" w:styleId="Corpodeltesto2Carattere">
    <w:name w:val="Corpo del testo 2 Carattere"/>
    <w:basedOn w:val="Carpredefinitoparagrafo"/>
    <w:link w:val="Corpodeltesto2"/>
    <w:uiPriority w:val="99"/>
    <w:semiHidden/>
    <w:rsid w:val="00F36E2A"/>
    <w:rPr>
      <w:rFonts w:ascii="Times New Roman" w:eastAsia="Times New Roman" w:hAnsi="Times New Roman" w:cs="Times New Roman"/>
      <w:sz w:val="24"/>
      <w:szCs w:val="24"/>
      <w:lang w:eastAsia="ar-SA"/>
    </w:rPr>
  </w:style>
  <w:style w:type="character" w:customStyle="1" w:styleId="Titolo4Carattere">
    <w:name w:val="Titolo 4 Carattere"/>
    <w:basedOn w:val="Carpredefinitoparagrafo"/>
    <w:link w:val="Titolo4"/>
    <w:rsid w:val="00F36E2A"/>
    <w:rPr>
      <w:rFonts w:ascii="Calibri" w:eastAsia="Times New Roman" w:hAnsi="Calibri" w:cs="Times New Roman"/>
      <w:b/>
      <w:bCs/>
      <w:sz w:val="28"/>
      <w:szCs w:val="28"/>
      <w:lang w:eastAsia="ar-SA"/>
    </w:rPr>
  </w:style>
  <w:style w:type="paragraph" w:styleId="NormaleWeb">
    <w:name w:val="Normal (Web)"/>
    <w:basedOn w:val="Normale"/>
    <w:uiPriority w:val="99"/>
    <w:rsid w:val="00F36E2A"/>
    <w:pPr>
      <w:spacing w:before="280" w:after="280"/>
    </w:pPr>
  </w:style>
  <w:style w:type="paragraph" w:customStyle="1" w:styleId="Default">
    <w:name w:val="Default"/>
    <w:rsid w:val="00087DD4"/>
    <w:pPr>
      <w:autoSpaceDE w:val="0"/>
      <w:autoSpaceDN w:val="0"/>
      <w:adjustRightInd w:val="0"/>
    </w:pPr>
  </w:style>
  <w:style w:type="paragraph" w:styleId="Corpodeltesto3">
    <w:name w:val="Body Text 3"/>
    <w:basedOn w:val="Normale"/>
    <w:link w:val="Corpodeltesto3Carattere"/>
    <w:uiPriority w:val="99"/>
    <w:unhideWhenUsed/>
    <w:rsid w:val="002D6605"/>
    <w:pPr>
      <w:spacing w:after="120"/>
    </w:pPr>
    <w:rPr>
      <w:sz w:val="16"/>
      <w:szCs w:val="16"/>
    </w:rPr>
  </w:style>
  <w:style w:type="character" w:customStyle="1" w:styleId="Corpodeltesto3Carattere">
    <w:name w:val="Corpo del testo 3 Carattere"/>
    <w:basedOn w:val="Carpredefinitoparagrafo"/>
    <w:link w:val="Corpodeltesto3"/>
    <w:uiPriority w:val="99"/>
    <w:rsid w:val="002D6605"/>
    <w:rPr>
      <w:rFonts w:ascii="Times New Roman" w:eastAsia="Times New Roman" w:hAnsi="Times New Roman" w:cs="Times New Roman"/>
      <w:sz w:val="16"/>
      <w:szCs w:val="16"/>
      <w:lang w:eastAsia="ar-SA"/>
    </w:rPr>
  </w:style>
  <w:style w:type="character" w:customStyle="1" w:styleId="Titolo1Carattere">
    <w:name w:val="Titolo 1 Carattere"/>
    <w:basedOn w:val="Carpredefinitoparagrafo"/>
    <w:link w:val="Titolo1"/>
    <w:uiPriority w:val="9"/>
    <w:rsid w:val="00535F3C"/>
    <w:rPr>
      <w:rFonts w:asciiTheme="majorHAnsi" w:eastAsiaTheme="majorEastAsia" w:hAnsiTheme="majorHAnsi" w:cstheme="majorBidi"/>
      <w:b/>
      <w:bCs/>
      <w:color w:val="365F91" w:themeColor="accent1" w:themeShade="BF"/>
      <w:sz w:val="28"/>
      <w:szCs w:val="28"/>
      <w:lang w:eastAsia="ar-SA"/>
    </w:rPr>
  </w:style>
  <w:style w:type="paragraph" w:customStyle="1" w:styleId="TableParagraph">
    <w:name w:val="Table Paragraph"/>
    <w:basedOn w:val="Normale"/>
    <w:uiPriority w:val="1"/>
    <w:qFormat/>
    <w:rsid w:val="00EC71EB"/>
    <w:pPr>
      <w:widowControl w:val="0"/>
      <w:suppressAutoHyphens w:val="0"/>
    </w:pPr>
    <w:rPr>
      <w:rFonts w:ascii="Calibri" w:eastAsia="Calibri" w:hAnsi="Calibri"/>
      <w:sz w:val="22"/>
      <w:szCs w:val="22"/>
      <w:lang w:val="en-US" w:eastAsia="en-US"/>
    </w:rPr>
  </w:style>
  <w:style w:type="paragraph" w:styleId="Sottotitolo">
    <w:name w:val="Subtitle"/>
    <w:basedOn w:val="normal"/>
    <w:next w:val="normal"/>
    <w:rsid w:val="009E6511"/>
    <w:pPr>
      <w:keepNext/>
      <w:keepLines/>
      <w:spacing w:before="360" w:after="80"/>
    </w:pPr>
    <w:rPr>
      <w:rFonts w:ascii="Georgia" w:eastAsia="Georgia" w:hAnsi="Georgia" w:cs="Georgia"/>
      <w:i/>
      <w:color w:val="666666"/>
      <w:sz w:val="48"/>
      <w:szCs w:val="48"/>
    </w:rPr>
  </w:style>
  <w:style w:type="table" w:customStyle="1" w:styleId="a">
    <w:basedOn w:val="TableNormal0"/>
    <w:rsid w:val="009E6511"/>
    <w:tblPr>
      <w:tblStyleRowBandSize w:val="1"/>
      <w:tblStyleColBandSize w:val="1"/>
      <w:tblCellMar>
        <w:top w:w="0" w:type="dxa"/>
        <w:left w:w="0" w:type="dxa"/>
        <w:bottom w:w="0" w:type="dxa"/>
        <w:right w:w="0" w:type="dxa"/>
      </w:tblCellMar>
    </w:tblPr>
  </w:style>
  <w:style w:type="table" w:customStyle="1" w:styleId="a0">
    <w:basedOn w:val="TableNormal0"/>
    <w:rsid w:val="009E6511"/>
    <w:rPr>
      <w:color w:val="FFFFFF"/>
      <w:sz w:val="20"/>
      <w:szCs w:val="20"/>
    </w:rPr>
    <w:tblPr>
      <w:tblStyleRowBandSize w:val="1"/>
      <w:tblStyleColBandSize w:val="1"/>
      <w:tblCellMar>
        <w:top w:w="0" w:type="dxa"/>
        <w:left w:w="108" w:type="dxa"/>
        <w:bottom w:w="0" w:type="dxa"/>
        <w:right w:w="108" w:type="dxa"/>
      </w:tblCellMar>
    </w:tblPr>
    <w:tcPr>
      <w:shd w:val="clear" w:color="auto" w:fill="008080"/>
    </w:tcPr>
  </w:style>
  <w:style w:type="table" w:customStyle="1" w:styleId="a1">
    <w:basedOn w:val="TableNormal0"/>
    <w:rsid w:val="009E6511"/>
    <w:rPr>
      <w:color w:val="FFFFFF"/>
      <w:sz w:val="20"/>
      <w:szCs w:val="20"/>
    </w:rPr>
    <w:tblPr>
      <w:tblStyleRowBandSize w:val="1"/>
      <w:tblStyleColBandSize w:val="1"/>
      <w:tblCellMar>
        <w:top w:w="0" w:type="dxa"/>
        <w:left w:w="108" w:type="dxa"/>
        <w:bottom w:w="0" w:type="dxa"/>
        <w:right w:w="108" w:type="dxa"/>
      </w:tblCellMar>
    </w:tblPr>
    <w:tcPr>
      <w:shd w:val="clear" w:color="auto" w:fill="008080"/>
    </w:tcPr>
  </w:style>
  <w:style w:type="table" w:customStyle="1" w:styleId="a2">
    <w:basedOn w:val="TableNormal0"/>
    <w:rsid w:val="009E6511"/>
    <w:tblPr>
      <w:tblStyleRowBandSize w:val="1"/>
      <w:tblStyleColBandSize w:val="1"/>
      <w:tblCellMar>
        <w:top w:w="15" w:type="dxa"/>
        <w:left w:w="15" w:type="dxa"/>
        <w:bottom w:w="15" w:type="dxa"/>
        <w:right w:w="15" w:type="dxa"/>
      </w:tblCellMar>
    </w:tblPr>
  </w:style>
  <w:style w:type="table" w:customStyle="1" w:styleId="a3">
    <w:basedOn w:val="TableNormal0"/>
    <w:rsid w:val="009E6511"/>
    <w:tblPr>
      <w:tblStyleRowBandSize w:val="1"/>
      <w:tblStyleColBandSize w:val="1"/>
      <w:tblCellMar>
        <w:top w:w="15" w:type="dxa"/>
        <w:left w:w="15" w:type="dxa"/>
        <w:bottom w:w="15" w:type="dxa"/>
        <w:right w:w="15" w:type="dxa"/>
      </w:tblCellMar>
    </w:tblPr>
  </w:style>
  <w:style w:type="table" w:customStyle="1" w:styleId="a4">
    <w:basedOn w:val="TableNormal0"/>
    <w:rsid w:val="009E6511"/>
    <w:rPr>
      <w:color w:val="FFFFFF"/>
      <w:sz w:val="20"/>
      <w:szCs w:val="20"/>
    </w:rPr>
    <w:tblPr>
      <w:tblStyleRowBandSize w:val="1"/>
      <w:tblStyleColBandSize w:val="1"/>
      <w:tblCellMar>
        <w:top w:w="15" w:type="dxa"/>
        <w:left w:w="15" w:type="dxa"/>
        <w:bottom w:w="15" w:type="dxa"/>
        <w:right w:w="15" w:type="dxa"/>
      </w:tblCellMar>
    </w:tblPr>
    <w:tcPr>
      <w:shd w:val="clear" w:color="auto" w:fill="008080"/>
    </w:tcPr>
  </w:style>
  <w:style w:type="table" w:customStyle="1" w:styleId="a5">
    <w:basedOn w:val="TableNormal0"/>
    <w:rsid w:val="009E6511"/>
    <w:rPr>
      <w:color w:val="FFFFFF"/>
      <w:sz w:val="20"/>
      <w:szCs w:val="20"/>
    </w:rPr>
    <w:tblPr>
      <w:tblStyleRowBandSize w:val="1"/>
      <w:tblStyleColBandSize w:val="1"/>
      <w:tblCellMar>
        <w:top w:w="15" w:type="dxa"/>
        <w:left w:w="15" w:type="dxa"/>
        <w:bottom w:w="15" w:type="dxa"/>
        <w:right w:w="15" w:type="dxa"/>
      </w:tblCellMar>
    </w:tblPr>
    <w:tcPr>
      <w:shd w:val="clear" w:color="auto" w:fill="008080"/>
    </w:tcPr>
  </w:style>
  <w:style w:type="table" w:customStyle="1" w:styleId="a6">
    <w:basedOn w:val="TableNormal0"/>
    <w:rsid w:val="009E6511"/>
    <w:rPr>
      <w:color w:val="FFFFFF"/>
      <w:sz w:val="20"/>
      <w:szCs w:val="20"/>
    </w:rPr>
    <w:tblPr>
      <w:tblStyleRowBandSize w:val="1"/>
      <w:tblStyleColBandSize w:val="1"/>
      <w:tblCellMar>
        <w:top w:w="15" w:type="dxa"/>
        <w:left w:w="15" w:type="dxa"/>
        <w:bottom w:w="15" w:type="dxa"/>
        <w:right w:w="15" w:type="dxa"/>
      </w:tblCellMar>
    </w:tblPr>
    <w:tcPr>
      <w:shd w:val="clear" w:color="auto" w:fill="008080"/>
    </w:tcPr>
  </w:style>
  <w:style w:type="table" w:customStyle="1" w:styleId="a7">
    <w:basedOn w:val="TableNormal0"/>
    <w:rsid w:val="009E6511"/>
    <w:rPr>
      <w:color w:val="FFFFFF"/>
      <w:sz w:val="20"/>
      <w:szCs w:val="20"/>
    </w:rPr>
    <w:tblPr>
      <w:tblStyleRowBandSize w:val="1"/>
      <w:tblStyleColBandSize w:val="1"/>
      <w:tblCellMar>
        <w:top w:w="15" w:type="dxa"/>
        <w:left w:w="15" w:type="dxa"/>
        <w:bottom w:w="15" w:type="dxa"/>
        <w:right w:w="15" w:type="dxa"/>
      </w:tblCellMar>
    </w:tblPr>
    <w:tcPr>
      <w:shd w:val="clear" w:color="auto" w:fill="008080"/>
    </w:tcPr>
  </w:style>
  <w:style w:type="table" w:customStyle="1" w:styleId="a8">
    <w:basedOn w:val="TableNormal0"/>
    <w:rsid w:val="009E6511"/>
    <w:rPr>
      <w:color w:val="FFFFFF"/>
      <w:sz w:val="20"/>
      <w:szCs w:val="20"/>
    </w:rPr>
    <w:tblPr>
      <w:tblStyleRowBandSize w:val="1"/>
      <w:tblStyleColBandSize w:val="1"/>
      <w:tblCellMar>
        <w:top w:w="15" w:type="dxa"/>
        <w:left w:w="15" w:type="dxa"/>
        <w:bottom w:w="15" w:type="dxa"/>
        <w:right w:w="15" w:type="dxa"/>
      </w:tblCellMar>
    </w:tblPr>
    <w:tcPr>
      <w:shd w:val="clear" w:color="auto" w:fill="008080"/>
    </w:tcPr>
  </w:style>
  <w:style w:type="paragraph" w:styleId="Mappadocumento">
    <w:name w:val="Document Map"/>
    <w:basedOn w:val="Normale"/>
    <w:link w:val="MappadocumentoCarattere"/>
    <w:uiPriority w:val="99"/>
    <w:semiHidden/>
    <w:unhideWhenUsed/>
    <w:rsid w:val="004675D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4675D9"/>
    <w:rPr>
      <w:rFonts w:ascii="Tahoma" w:hAnsi="Tahoma" w:cs="Tahoma"/>
      <w:sz w:val="16"/>
      <w:szCs w:val="16"/>
      <w:lang w:eastAsia="ar-SA"/>
    </w:rPr>
  </w:style>
  <w:style w:type="character" w:styleId="Testosegnaposto">
    <w:name w:val="Placeholder Text"/>
    <w:basedOn w:val="Carpredefinitoparagrafo"/>
    <w:uiPriority w:val="99"/>
    <w:semiHidden/>
    <w:rsid w:val="00BE6B77"/>
    <w:rPr>
      <w:color w:val="808080"/>
    </w:rPr>
  </w:style>
  <w:style w:type="paragraph" w:customStyle="1" w:styleId="Heading3">
    <w:name w:val="Heading 3"/>
    <w:basedOn w:val="Normale"/>
    <w:uiPriority w:val="1"/>
    <w:qFormat/>
    <w:rsid w:val="00BB45E4"/>
    <w:pPr>
      <w:widowControl w:val="0"/>
      <w:pBdr>
        <w:top w:val="none" w:sz="0" w:space="0" w:color="auto"/>
        <w:left w:val="none" w:sz="0" w:space="0" w:color="auto"/>
        <w:bottom w:val="none" w:sz="0" w:space="0" w:color="auto"/>
        <w:right w:val="none" w:sz="0" w:space="0" w:color="auto"/>
        <w:between w:val="none" w:sz="0" w:space="0" w:color="auto"/>
      </w:pBdr>
      <w:suppressAutoHyphens w:val="0"/>
      <w:autoSpaceDE w:val="0"/>
      <w:autoSpaceDN w:val="0"/>
      <w:ind w:left="412"/>
      <w:outlineLvl w:val="3"/>
    </w:pPr>
    <w:rPr>
      <w:b/>
      <w:bCs/>
      <w:color w:val="auto"/>
      <w:sz w:val="32"/>
      <w:szCs w:val="32"/>
      <w:lang w:eastAsia="it-IT" w:bidi="it-IT"/>
    </w:rPr>
  </w:style>
  <w:style w:type="paragraph" w:styleId="Testonormale">
    <w:name w:val="Plain Text"/>
    <w:basedOn w:val="Normale"/>
    <w:link w:val="TestonormaleCarattere"/>
    <w:uiPriority w:val="99"/>
    <w:rsid w:val="008A2EC2"/>
    <w:pPr>
      <w:pBdr>
        <w:top w:val="none" w:sz="0" w:space="0" w:color="auto"/>
        <w:left w:val="none" w:sz="0" w:space="0" w:color="auto"/>
        <w:bottom w:val="none" w:sz="0" w:space="0" w:color="auto"/>
        <w:right w:val="none" w:sz="0" w:space="0" w:color="auto"/>
        <w:between w:val="none" w:sz="0" w:space="0" w:color="auto"/>
      </w:pBdr>
    </w:pPr>
    <w:rPr>
      <w:rFonts w:ascii="Courier New" w:hAnsi="Courier New" w:cs="Courier New"/>
      <w:color w:val="auto"/>
      <w:sz w:val="20"/>
      <w:szCs w:val="20"/>
    </w:rPr>
  </w:style>
  <w:style w:type="character" w:customStyle="1" w:styleId="TestonormaleCarattere">
    <w:name w:val="Testo normale Carattere"/>
    <w:basedOn w:val="Carpredefinitoparagrafo"/>
    <w:link w:val="Testonormale"/>
    <w:uiPriority w:val="99"/>
    <w:rsid w:val="008A2EC2"/>
    <w:rPr>
      <w:rFonts w:ascii="Courier New" w:hAnsi="Courier New" w:cs="Courier New"/>
      <w:color w:val="auto"/>
      <w:sz w:val="20"/>
      <w:szCs w:val="20"/>
      <w:lang w:eastAsia="ar-SA"/>
    </w:rPr>
  </w:style>
  <w:style w:type="paragraph" w:styleId="Nessunaspaziatura">
    <w:name w:val="No Spacing"/>
    <w:uiPriority w:val="1"/>
    <w:qFormat/>
    <w:rsid w:val="008A2EC2"/>
    <w:pPr>
      <w:suppressAutoHyphens/>
    </w:pPr>
    <w:rPr>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Universo">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65C7D-C204-43F7-9305-906931BAE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2274</Words>
  <Characters>12964</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fra vi</cp:lastModifiedBy>
  <cp:revision>2</cp:revision>
  <cp:lastPrinted>2018-11-08T00:24:00Z</cp:lastPrinted>
  <dcterms:created xsi:type="dcterms:W3CDTF">2020-11-14T22:28:00Z</dcterms:created>
  <dcterms:modified xsi:type="dcterms:W3CDTF">2020-11-14T22:28:00Z</dcterms:modified>
</cp:coreProperties>
</file>